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0B5AD" w14:textId="77777777" w:rsidR="00B92286" w:rsidRDefault="00000000">
      <w:pPr>
        <w:pBdr>
          <w:top w:val="nil"/>
          <w:left w:val="nil"/>
          <w:bottom w:val="nil"/>
          <w:right w:val="nil"/>
          <w:between w:val="nil"/>
        </w:pBdr>
        <w:spacing w:after="0" w:line="240" w:lineRule="auto"/>
        <w:jc w:val="center"/>
        <w:rPr>
          <w:rFonts w:ascii="Calibri" w:eastAsia="Calibri" w:hAnsi="Calibri" w:cs="Calibri"/>
          <w:color w:val="000000"/>
          <w:sz w:val="56"/>
          <w:szCs w:val="56"/>
        </w:rPr>
      </w:pPr>
      <w:bookmarkStart w:id="0" w:name="_heading=h.r9n1wfefdzqh" w:colFirst="0" w:colLast="0"/>
      <w:bookmarkEnd w:id="0"/>
      <w:r>
        <w:rPr>
          <w:rFonts w:ascii="Calibri" w:eastAsia="Calibri" w:hAnsi="Calibri" w:cs="Calibri"/>
          <w:color w:val="000000"/>
          <w:sz w:val="56"/>
          <w:szCs w:val="56"/>
        </w:rPr>
        <w:t>Diggiefeest 202</w:t>
      </w:r>
      <w:r>
        <w:rPr>
          <w:rFonts w:ascii="Calibri" w:eastAsia="Calibri" w:hAnsi="Calibri" w:cs="Calibri"/>
          <w:sz w:val="56"/>
          <w:szCs w:val="56"/>
        </w:rPr>
        <w:t>4</w:t>
      </w:r>
    </w:p>
    <w:p w14:paraId="4BB6848A" w14:textId="77777777" w:rsidR="00B92286" w:rsidRDefault="00000000">
      <w:pPr>
        <w:pStyle w:val="Ondertitel"/>
        <w:jc w:val="center"/>
        <w:rPr>
          <w:sz w:val="20"/>
          <w:szCs w:val="20"/>
        </w:rPr>
      </w:pPr>
      <w:bookmarkStart w:id="1" w:name="_heading=h.gjoq6xg1gvay" w:colFirst="0" w:colLast="0"/>
      <w:bookmarkEnd w:id="1"/>
      <w:r>
        <w:t>Vrijdag 30, zaterdag 31 augustus en zondag 1 september 2024</w:t>
      </w:r>
    </w:p>
    <w:p w14:paraId="3407820B" w14:textId="77777777" w:rsidR="00B92286" w:rsidRDefault="00000000">
      <w:pPr>
        <w:keepNext/>
        <w:keepLines/>
        <w:pBdr>
          <w:top w:val="nil"/>
          <w:left w:val="nil"/>
          <w:bottom w:val="nil"/>
          <w:right w:val="nil"/>
          <w:between w:val="nil"/>
        </w:pBdr>
        <w:spacing w:before="240" w:after="0"/>
        <w:jc w:val="both"/>
        <w:rPr>
          <w:rFonts w:ascii="Oswald" w:eastAsia="Oswald" w:hAnsi="Oswald" w:cs="Oswald"/>
          <w:color w:val="191919"/>
          <w:szCs w:val="22"/>
        </w:rPr>
      </w:pPr>
      <w:bookmarkStart w:id="2" w:name="_heading=h.3x5kcvawcp5g" w:colFirst="0" w:colLast="0"/>
      <w:bookmarkEnd w:id="2"/>
      <w:r>
        <w:rPr>
          <w:rFonts w:ascii="Oswald" w:eastAsia="Oswald" w:hAnsi="Oswald" w:cs="Oswald"/>
          <w:color w:val="191919"/>
          <w:sz w:val="36"/>
          <w:szCs w:val="36"/>
        </w:rPr>
        <w:t>Wie zijn wij?</w:t>
      </w:r>
    </w:p>
    <w:p w14:paraId="1F14A6A8" w14:textId="77777777" w:rsidR="00B92286" w:rsidRDefault="00B92286">
      <w:pPr>
        <w:rPr>
          <w:sz w:val="16"/>
          <w:szCs w:val="16"/>
        </w:rPr>
      </w:pPr>
    </w:p>
    <w:p w14:paraId="764A3985" w14:textId="77777777" w:rsidR="00B92286" w:rsidRDefault="00000000">
      <w:pPr>
        <w:jc w:val="both"/>
      </w:pPr>
      <w:r>
        <w:t xml:space="preserve">Diggie vzw is een uniek project op een </w:t>
      </w:r>
      <w:r>
        <w:rPr>
          <w:b/>
        </w:rPr>
        <w:t>kinder- en gezinsboerderij</w:t>
      </w:r>
      <w:r>
        <w:t xml:space="preserve"> gelegen in het hartje van de Vlaamse Ardennen. Sinds 1974 wordt het project voor het grootste deel gedragen door vrijwilligers. Daarbij wordt ingezet op het samenbrengen van mens, dier en natuur. Het is een plaats van ontmoeten en ‘ont-moeten’ waar iedereen welkom is.</w:t>
      </w:r>
      <w:r>
        <w:rPr>
          <w:noProof/>
        </w:rPr>
        <w:drawing>
          <wp:anchor distT="57150" distB="57150" distL="57150" distR="57150" simplePos="0" relativeHeight="251658240" behindDoc="0" locked="0" layoutInCell="1" hidden="0" allowOverlap="1" wp14:anchorId="66140099" wp14:editId="2867E099">
            <wp:simplePos x="0" y="0"/>
            <wp:positionH relativeFrom="column">
              <wp:posOffset>3786505</wp:posOffset>
            </wp:positionH>
            <wp:positionV relativeFrom="paragraph">
              <wp:posOffset>495300</wp:posOffset>
            </wp:positionV>
            <wp:extent cx="2338070" cy="2338070"/>
            <wp:effectExtent l="0" t="0" r="0" b="0"/>
            <wp:wrapSquare wrapText="bothSides" distT="57150" distB="57150" distL="57150" distR="5715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338070" cy="2338070"/>
                    </a:xfrm>
                    <a:prstGeom prst="rect">
                      <a:avLst/>
                    </a:prstGeom>
                    <a:ln/>
                  </pic:spPr>
                </pic:pic>
              </a:graphicData>
            </a:graphic>
          </wp:anchor>
        </w:drawing>
      </w:r>
    </w:p>
    <w:p w14:paraId="188D8FE4" w14:textId="77777777" w:rsidR="00B92286" w:rsidRDefault="00000000">
      <w:pPr>
        <w:jc w:val="both"/>
      </w:pPr>
      <w:r>
        <w:t xml:space="preserve">Eén van de uitgangspunten van Diggie vzw is het inzetten op </w:t>
      </w:r>
      <w:r>
        <w:rPr>
          <w:b/>
        </w:rPr>
        <w:t xml:space="preserve">duurzaamheid </w:t>
      </w:r>
      <w:r>
        <w:t>in de verschillende facetten van haar werking. Daarbij streven naar we naar een zo laag mogelijke voetafdruk, maar werken we ook zoveel mogelijk met lokale en biologische partners samen. Onze bar en zeteltjes worden uit palletten gemaakt, en drankkaarten werden vervangen door eco-jetons.</w:t>
      </w:r>
    </w:p>
    <w:p w14:paraId="09D5D8F3" w14:textId="77777777" w:rsidR="00B92286" w:rsidRDefault="00000000">
      <w:pPr>
        <w:jc w:val="both"/>
      </w:pPr>
      <w:r>
        <w:t xml:space="preserve">Diggie is een </w:t>
      </w:r>
      <w:r>
        <w:rPr>
          <w:b/>
        </w:rPr>
        <w:t xml:space="preserve">bovenlokale </w:t>
      </w:r>
      <w:r>
        <w:t>organisatie, wat ervoor zorgt dat we een begrip zijn in Oost-Vlaanderen en daarbuiten. Doorheen het jaar slaagt onze vzw erin om mensen van overal in Vlaanderen aan te spreken en te doen langskomen, al dan niet met een overnachting. Deze trend zet zich ook verder op ons Diggiefeest!</w:t>
      </w:r>
      <w:r>
        <w:rPr>
          <w:noProof/>
        </w:rPr>
        <w:drawing>
          <wp:anchor distT="114300" distB="114300" distL="114300" distR="114300" simplePos="0" relativeHeight="251659264" behindDoc="0" locked="0" layoutInCell="1" hidden="0" allowOverlap="1" wp14:anchorId="34202074" wp14:editId="4F89D7EF">
            <wp:simplePos x="0" y="0"/>
            <wp:positionH relativeFrom="column">
              <wp:posOffset>-409572</wp:posOffset>
            </wp:positionH>
            <wp:positionV relativeFrom="paragraph">
              <wp:posOffset>971550</wp:posOffset>
            </wp:positionV>
            <wp:extent cx="3348000" cy="2234426"/>
            <wp:effectExtent l="0" t="0" r="0" b="0"/>
            <wp:wrapSquare wrapText="bothSides" distT="114300" distB="114300" distL="114300" distR="114300"/>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348000" cy="2234426"/>
                    </a:xfrm>
                    <a:prstGeom prst="rect">
                      <a:avLst/>
                    </a:prstGeom>
                    <a:ln/>
                  </pic:spPr>
                </pic:pic>
              </a:graphicData>
            </a:graphic>
          </wp:anchor>
        </w:drawing>
      </w:r>
    </w:p>
    <w:p w14:paraId="6BF0A1D0" w14:textId="77777777" w:rsidR="00B92286" w:rsidRDefault="00000000">
      <w:pPr>
        <w:keepNext/>
        <w:keepLines/>
        <w:pBdr>
          <w:top w:val="nil"/>
          <w:left w:val="nil"/>
          <w:bottom w:val="nil"/>
          <w:right w:val="nil"/>
          <w:between w:val="nil"/>
        </w:pBdr>
        <w:spacing w:before="240" w:after="0"/>
        <w:jc w:val="both"/>
        <w:rPr>
          <w:color w:val="000000"/>
          <w:szCs w:val="22"/>
        </w:rPr>
      </w:pPr>
      <w:bookmarkStart w:id="3" w:name="_heading=h.rmxjgg73mbc0" w:colFirst="0" w:colLast="0"/>
      <w:bookmarkEnd w:id="3"/>
      <w:r>
        <w:rPr>
          <w:color w:val="000000"/>
          <w:szCs w:val="22"/>
        </w:rPr>
        <w:t xml:space="preserve">De volledige Diggiewerking bestaat voor en door </w:t>
      </w:r>
      <w:r>
        <w:rPr>
          <w:b/>
          <w:color w:val="000000"/>
          <w:szCs w:val="22"/>
        </w:rPr>
        <w:t>vrijwilligers</w:t>
      </w:r>
      <w:r>
        <w:rPr>
          <w:color w:val="000000"/>
          <w:szCs w:val="22"/>
        </w:rPr>
        <w:t xml:space="preserve">. Zo wordt ook het feest volledig verwezenlijkt door een </w:t>
      </w:r>
      <w:r>
        <w:t>20</w:t>
      </w:r>
      <w:r>
        <w:rPr>
          <w:color w:val="000000"/>
          <w:szCs w:val="22"/>
        </w:rPr>
        <w:t>-koppige groep van vrijwilligers. Dit kan uiteraard niet zonder de ondersteuning van het Diggieteam en de meer dan 80 vrijwilligers uit Brakel, Gent en omstreken. Deze steken hun handen uit de mouwen voor, op en na het Diggiefeest.</w:t>
      </w:r>
    </w:p>
    <w:p w14:paraId="097CA9F8" w14:textId="77777777" w:rsidR="00B92286" w:rsidRDefault="00B92286"/>
    <w:p w14:paraId="0E9136E2" w14:textId="77777777" w:rsidR="00B92286" w:rsidRDefault="00B92286"/>
    <w:p w14:paraId="73F340E2" w14:textId="77777777" w:rsidR="00B92286" w:rsidRDefault="00000000">
      <w:pPr>
        <w:keepNext/>
        <w:keepLines/>
        <w:pBdr>
          <w:top w:val="nil"/>
          <w:left w:val="nil"/>
          <w:bottom w:val="nil"/>
          <w:right w:val="nil"/>
          <w:between w:val="nil"/>
        </w:pBdr>
        <w:spacing w:before="240" w:after="0"/>
        <w:jc w:val="both"/>
        <w:rPr>
          <w:rFonts w:ascii="Oswald" w:eastAsia="Oswald" w:hAnsi="Oswald" w:cs="Oswald"/>
          <w:color w:val="191919"/>
          <w:sz w:val="36"/>
          <w:szCs w:val="36"/>
        </w:rPr>
      </w:pPr>
      <w:bookmarkStart w:id="4" w:name="_heading=h.vqo5y91j3ujs" w:colFirst="0" w:colLast="0"/>
      <w:bookmarkEnd w:id="4"/>
      <w:r>
        <w:rPr>
          <w:rFonts w:ascii="Oswald" w:eastAsia="Oswald" w:hAnsi="Oswald" w:cs="Oswald"/>
          <w:color w:val="191919"/>
          <w:sz w:val="36"/>
          <w:szCs w:val="36"/>
        </w:rPr>
        <w:t>Wat is het Diggiefeest 2024?</w:t>
      </w:r>
    </w:p>
    <w:p w14:paraId="560D1490" w14:textId="77777777" w:rsidR="00B92286" w:rsidRDefault="00B92286"/>
    <w:p w14:paraId="4EDAB8E5" w14:textId="77777777" w:rsidR="00B92286" w:rsidRDefault="00000000">
      <w:pPr>
        <w:jc w:val="both"/>
        <w:rPr>
          <w:highlight w:val="white"/>
        </w:rPr>
      </w:pPr>
      <w:r>
        <w:lastRenderedPageBreak/>
        <w:t xml:space="preserve">Misschien is het Diggiefeest u reeds gekend, misschien bent u zelfs al eens </w:t>
      </w:r>
      <w:r>
        <w:rPr>
          <w:highlight w:val="white"/>
        </w:rPr>
        <w:t>langsgeweest. Het Diggiefeest was oorspronkelijk een viering van het einde van een goede oogst, maar groeide intussen uit tot een groot feest voor iedereen. Deze editie zetten we de kers op deze prachtige taart met onze 50ste editie. Dit jaar wordt Diggie vzw dus 50 jaar en maken we er dit jaar natuurlijk een vernieuwend en spetterend feest van! We proberen om het feest ieder jaar opnieuw vertrouwd, maar toch ook vernieuwend te doen aanvoelen.</w:t>
      </w:r>
    </w:p>
    <w:p w14:paraId="37F40834" w14:textId="77777777" w:rsidR="00B92286" w:rsidRDefault="00000000">
      <w:pPr>
        <w:jc w:val="both"/>
        <w:rPr>
          <w:highlight w:val="white"/>
        </w:rPr>
      </w:pPr>
      <w:r>
        <w:t xml:space="preserve">Ook dit jaar wordt er daarom opnieuw hard gewerkt achter de schermen aan het </w:t>
      </w:r>
      <w:r>
        <w:rPr>
          <w:b/>
        </w:rPr>
        <w:t>programma</w:t>
      </w:r>
      <w:r>
        <w:t>! Dit programma is gericht op alle leeftijden, waarbij er een plaats is voor zowel kinderen, als jongeren, als ouders en andere bezoekers! Daarbij krijgt jong muzikaal talent een kans, is er een theater en heel wat meer. Doorlopend is er een bar en versnaperingen, terwijl kinderen in het speeldorp kunnen ravotten. Op zondag komen er zo’n 350 mensen BBQ eten! Al dit samen lokt w</w:t>
      </w:r>
      <w:r>
        <w:rPr>
          <w:highlight w:val="white"/>
        </w:rPr>
        <w:t xml:space="preserve">el zo’n </w:t>
      </w:r>
      <w:r>
        <w:rPr>
          <w:b/>
          <w:highlight w:val="white"/>
        </w:rPr>
        <w:t>1600 bezoekers</w:t>
      </w:r>
      <w:r>
        <w:rPr>
          <w:highlight w:val="white"/>
        </w:rPr>
        <w:t xml:space="preserve"> van alle leeftijden naar onze boerderij, waarvan een aantal zelfs blijven slapen op de </w:t>
      </w:r>
      <w:r>
        <w:rPr>
          <w:b/>
          <w:highlight w:val="white"/>
        </w:rPr>
        <w:t>camping</w:t>
      </w:r>
      <w:r>
        <w:rPr>
          <w:highlight w:val="white"/>
        </w:rPr>
        <w:t>.</w:t>
      </w:r>
      <w:r>
        <w:rPr>
          <w:noProof/>
        </w:rPr>
        <w:drawing>
          <wp:anchor distT="57150" distB="57150" distL="57150" distR="57150" simplePos="0" relativeHeight="251660288" behindDoc="0" locked="0" layoutInCell="1" hidden="0" allowOverlap="1" wp14:anchorId="762DC4D6" wp14:editId="54E53DDA">
            <wp:simplePos x="0" y="0"/>
            <wp:positionH relativeFrom="column">
              <wp:posOffset>2752725</wp:posOffset>
            </wp:positionH>
            <wp:positionV relativeFrom="paragraph">
              <wp:posOffset>76200</wp:posOffset>
            </wp:positionV>
            <wp:extent cx="2988000" cy="2237443"/>
            <wp:effectExtent l="0" t="0" r="0" b="0"/>
            <wp:wrapSquare wrapText="bothSides" distT="57150" distB="57150" distL="57150" distR="57150"/>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988000" cy="2237443"/>
                    </a:xfrm>
                    <a:prstGeom prst="rect">
                      <a:avLst/>
                    </a:prstGeom>
                    <a:ln/>
                  </pic:spPr>
                </pic:pic>
              </a:graphicData>
            </a:graphic>
          </wp:anchor>
        </w:drawing>
      </w:r>
    </w:p>
    <w:p w14:paraId="27EB72A8" w14:textId="77777777" w:rsidR="00B92286" w:rsidRDefault="00000000">
      <w:r>
        <w:t xml:space="preserve">De activiteiten op het Diggiefeest en de inkom zijn </w:t>
      </w:r>
      <w:r>
        <w:rPr>
          <w:b/>
        </w:rPr>
        <w:t>gratis</w:t>
      </w:r>
      <w:r>
        <w:t>. Deze keuze wordt bewust gemaakt om het Diggiefeest toegankelijk te houden en op die manier zo inclusief mogelijk te zijn.</w:t>
      </w:r>
    </w:p>
    <w:p w14:paraId="0E9A609D" w14:textId="77777777" w:rsidR="00B92286" w:rsidRDefault="00000000">
      <w:pPr>
        <w:rPr>
          <w:highlight w:val="white"/>
        </w:rPr>
      </w:pPr>
      <w:r>
        <w:t>Benieuwd naar meer fotootjes om de sfeer van het Diggiefeest op te snuiven? Hier vind je die van vorig jaar teru</w:t>
      </w:r>
      <w:r>
        <w:rPr>
          <w:highlight w:val="white"/>
        </w:rPr>
        <w:t xml:space="preserve">g: </w:t>
      </w:r>
      <w:hyperlink r:id="rId10">
        <w:r>
          <w:rPr>
            <w:color w:val="1155CC"/>
            <w:highlight w:val="white"/>
            <w:u w:val="single"/>
          </w:rPr>
          <w:t>https://flic.kr/s/aHBqjAUGHA</w:t>
        </w:r>
      </w:hyperlink>
      <w:r>
        <w:rPr>
          <w:highlight w:val="white"/>
        </w:rPr>
        <w:t xml:space="preserve"> &amp; </w:t>
      </w:r>
      <w:hyperlink r:id="rId11">
        <w:r>
          <w:rPr>
            <w:color w:val="1155CC"/>
            <w:highlight w:val="white"/>
            <w:u w:val="single"/>
          </w:rPr>
          <w:t>https://flic.kr/s/aHBqjAUJhP</w:t>
        </w:r>
      </w:hyperlink>
      <w:r>
        <w:rPr>
          <w:highlight w:val="white"/>
        </w:rPr>
        <w:t xml:space="preserve">.  </w:t>
      </w:r>
    </w:p>
    <w:p w14:paraId="537928BF" w14:textId="77777777" w:rsidR="00B92286" w:rsidRDefault="00000000">
      <w:r>
        <w:br w:type="page"/>
      </w:r>
    </w:p>
    <w:p w14:paraId="6A1D0CB0" w14:textId="77777777" w:rsidR="00B92286" w:rsidRDefault="00000000">
      <w:pPr>
        <w:keepNext/>
        <w:keepLines/>
        <w:pBdr>
          <w:top w:val="nil"/>
          <w:left w:val="nil"/>
          <w:bottom w:val="nil"/>
          <w:right w:val="nil"/>
          <w:between w:val="nil"/>
        </w:pBdr>
        <w:spacing w:before="240" w:after="0"/>
        <w:jc w:val="both"/>
        <w:rPr>
          <w:rFonts w:ascii="Oswald" w:eastAsia="Oswald" w:hAnsi="Oswald" w:cs="Oswald"/>
          <w:color w:val="191919"/>
          <w:sz w:val="36"/>
          <w:szCs w:val="36"/>
        </w:rPr>
      </w:pPr>
      <w:bookmarkStart w:id="5" w:name="_heading=h.gxg73pwis0ms" w:colFirst="0" w:colLast="0"/>
      <w:bookmarkEnd w:id="5"/>
      <w:r>
        <w:rPr>
          <w:rFonts w:ascii="Oswald" w:eastAsia="Oswald" w:hAnsi="Oswald" w:cs="Oswald"/>
          <w:color w:val="191919"/>
          <w:sz w:val="36"/>
          <w:szCs w:val="36"/>
        </w:rPr>
        <w:lastRenderedPageBreak/>
        <w:t>Waarom sponsoren?</w:t>
      </w:r>
    </w:p>
    <w:p w14:paraId="777CABF4" w14:textId="77777777" w:rsidR="00B92286" w:rsidRDefault="00B92286"/>
    <w:p w14:paraId="04DD9EB0" w14:textId="77777777" w:rsidR="00B92286" w:rsidRDefault="00000000">
      <w:r>
        <w:t>Het Diggiefeest sponsoren betekent sowieso inzetten op ecologie en duurzaamheid, investeren in het engagement van vrijwilligers, een steentje bijdragen aan de toegankelijkheid en heel wat mensen bereiken. Wat is er nog relevant voor u en uw bedrijf?</w:t>
      </w:r>
    </w:p>
    <w:p w14:paraId="451D80E8" w14:textId="77777777" w:rsidR="00B92286" w:rsidRDefault="00000000">
      <w:pPr>
        <w:pStyle w:val="Ondertitel"/>
      </w:pPr>
      <w:bookmarkStart w:id="6" w:name="_heading=h.hgxpydhkk07f" w:colFirst="0" w:colLast="0"/>
      <w:bookmarkEnd w:id="6"/>
      <w:r>
        <w:t>Eerder sponsor of niet?</w:t>
      </w:r>
    </w:p>
    <w:p w14:paraId="17E71C40" w14:textId="77777777" w:rsidR="00B92286" w:rsidRDefault="00000000">
      <w:r>
        <w:t>Vermits u ons reeds eerder gesponsord hebt, kwamen wij opnieuw bij u terecht! Ondertussen kent u reeds wat de sponsoring met zich meebrengt. Als u de voorbije jaren vergelijkt zal u zien dat de prijzen nog niet gestegen zijn, vermits de economische crisis zich nog steeds doet voelen. Er kwam enkel een meer uitgewerkte sociale media uit.</w:t>
      </w:r>
    </w:p>
    <w:p w14:paraId="1833802B" w14:textId="77777777" w:rsidR="00B92286" w:rsidRDefault="00000000">
      <w:r>
        <w:t>Aangezien u vermoedelijk nieuw bent, gaf dit document u hopelijk al wat meer info over ons project en ons feest. Onze mail biedt u een kans tot het aanspreken van een nieuw publiek. En daarvoor zijn er verschillende redenen.</w:t>
      </w:r>
    </w:p>
    <w:p w14:paraId="0AC8BEF3" w14:textId="77777777" w:rsidR="00B92286" w:rsidRDefault="00000000">
      <w:pPr>
        <w:pStyle w:val="Ondertitel"/>
      </w:pPr>
      <w:bookmarkStart w:id="7" w:name="_heading=h.sj0ihten2f2q" w:colFirst="0" w:colLast="0"/>
      <w:bookmarkEnd w:id="7"/>
      <w:r>
        <w:t>Vlaamse Ardennen of Gent?</w:t>
      </w:r>
      <w:r>
        <w:rPr>
          <w:noProof/>
        </w:rPr>
        <w:drawing>
          <wp:anchor distT="114300" distB="114300" distL="114300" distR="114300" simplePos="0" relativeHeight="251661312" behindDoc="0" locked="0" layoutInCell="1" hidden="0" allowOverlap="1" wp14:anchorId="7982B4A0" wp14:editId="26585590">
            <wp:simplePos x="0" y="0"/>
            <wp:positionH relativeFrom="column">
              <wp:posOffset>1825625</wp:posOffset>
            </wp:positionH>
            <wp:positionV relativeFrom="paragraph">
              <wp:posOffset>205644</wp:posOffset>
            </wp:positionV>
            <wp:extent cx="4407860" cy="2762250"/>
            <wp:effectExtent l="0" t="0" r="0" b="0"/>
            <wp:wrapSquare wrapText="bothSides" distT="114300" distB="114300" distL="114300" distR="114300"/>
            <wp:docPr id="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407860" cy="2762250"/>
                    </a:xfrm>
                    <a:prstGeom prst="rect">
                      <a:avLst/>
                    </a:prstGeom>
                    <a:ln/>
                  </pic:spPr>
                </pic:pic>
              </a:graphicData>
            </a:graphic>
          </wp:anchor>
        </w:drawing>
      </w:r>
    </w:p>
    <w:p w14:paraId="52523523" w14:textId="77777777" w:rsidR="00B92286" w:rsidRDefault="00000000">
      <w:r>
        <w:t>Het Diggiefeest vindt plaats in Brakel, het hartje van de Vlaamse Ardennen. Een groot deel van onze bezoekers en eters komen vanuit Brakel zelf en de buurgemeenten, dit zien we jaarlijks terugkeren! Vermits ook uw bedrijf zich in onze buurt bevindt, maakt dit een interessant doelpubliek!</w:t>
      </w:r>
    </w:p>
    <w:p w14:paraId="36CD56C8" w14:textId="77777777" w:rsidR="00B92286" w:rsidRDefault="00000000">
      <w:r>
        <w:t>Het Diggiefeest vindt plaats in Brakel, maar ook heel wat Gentenaars vinden hun weg naar onze gezelligheid! Jaarlijks laten we mensen prikken vanwaar ze komen, en dit is toch wel een terugkerende trend. Bovendien zijn heel wat van onze vrijwilligers student in Gent of wonen daar, een interessant doelpubliek dus!</w:t>
      </w:r>
    </w:p>
    <w:p w14:paraId="7E87130A" w14:textId="77777777" w:rsidR="00B92286" w:rsidRDefault="00B92286">
      <w:pPr>
        <w:pStyle w:val="Ondertitel"/>
      </w:pPr>
      <w:bookmarkStart w:id="8" w:name="_heading=h.pwlo3o32hgi5" w:colFirst="0" w:colLast="0"/>
      <w:bookmarkEnd w:id="8"/>
    </w:p>
    <w:p w14:paraId="1EF2656A" w14:textId="77777777" w:rsidR="00B92286" w:rsidRDefault="00B92286">
      <w:pPr>
        <w:pStyle w:val="Ondertitel"/>
      </w:pPr>
      <w:bookmarkStart w:id="9" w:name="_heading=h.n58749pki11w" w:colFirst="0" w:colLast="0"/>
      <w:bookmarkEnd w:id="9"/>
    </w:p>
    <w:p w14:paraId="542953DF" w14:textId="77777777" w:rsidR="00B92286" w:rsidRDefault="00000000">
      <w:pPr>
        <w:pStyle w:val="Ondertitel"/>
      </w:pPr>
      <w:bookmarkStart w:id="10" w:name="_heading=h.onpengm0xlp5" w:colFirst="0" w:colLast="0"/>
      <w:bookmarkEnd w:id="10"/>
      <w:r>
        <w:t>Visiematig of niet?</w:t>
      </w:r>
    </w:p>
    <w:p w14:paraId="50836CF9" w14:textId="77777777" w:rsidR="00B92286" w:rsidRDefault="00000000">
      <w:r>
        <w:t>Wij kwamen niet helemaal toevallig bij uw bedrijf uit. Wij denken namelijk dat u ook visiematig heel goed aansluit bij ons project. Net zoals voor ons, speelt vermoedelijk ook voor u duurzaamheid een heel grote rol. Diggie koopt dan ook heel vaak biologisch en zoveel mogelijk lokaal en werkt zoveel mogelijk samen met partners met dezelfde visie.</w:t>
      </w:r>
    </w:p>
    <w:p w14:paraId="5CF879ED" w14:textId="77777777" w:rsidR="00B92286" w:rsidRDefault="00B92286">
      <w:pPr>
        <w:rPr>
          <w:highlight w:val="yellow"/>
        </w:rPr>
        <w:sectPr w:rsidR="00B92286">
          <w:headerReference w:type="default" r:id="rId13"/>
          <w:footerReference w:type="default" r:id="rId14"/>
          <w:pgSz w:w="11906" w:h="16838"/>
          <w:pgMar w:top="1985" w:right="1417" w:bottom="1417" w:left="1417" w:header="425" w:footer="850" w:gutter="0"/>
          <w:pgNumType w:start="1"/>
          <w:cols w:space="708"/>
        </w:sectPr>
      </w:pPr>
    </w:p>
    <w:p w14:paraId="436A6166" w14:textId="77777777" w:rsidR="00B92286" w:rsidRDefault="00000000">
      <w:pPr>
        <w:keepNext/>
        <w:keepLines/>
        <w:pBdr>
          <w:top w:val="nil"/>
          <w:left w:val="nil"/>
          <w:bottom w:val="nil"/>
          <w:right w:val="nil"/>
          <w:between w:val="nil"/>
        </w:pBdr>
        <w:spacing w:before="240" w:after="0"/>
        <w:jc w:val="both"/>
        <w:rPr>
          <w:rFonts w:ascii="Oswald" w:eastAsia="Oswald" w:hAnsi="Oswald" w:cs="Oswald"/>
          <w:color w:val="191919"/>
          <w:sz w:val="36"/>
          <w:szCs w:val="36"/>
        </w:rPr>
      </w:pPr>
      <w:bookmarkStart w:id="11" w:name="_heading=h.x3g87hr5myn4" w:colFirst="0" w:colLast="0"/>
      <w:bookmarkEnd w:id="11"/>
      <w:r>
        <w:rPr>
          <w:rFonts w:ascii="Oswald" w:eastAsia="Oswald" w:hAnsi="Oswald" w:cs="Oswald"/>
          <w:color w:val="191919"/>
          <w:sz w:val="36"/>
          <w:szCs w:val="36"/>
        </w:rPr>
        <w:lastRenderedPageBreak/>
        <w:t>Hoe sponsoren?</w:t>
      </w:r>
    </w:p>
    <w:p w14:paraId="632759E6" w14:textId="77777777" w:rsidR="00B92286" w:rsidRDefault="00000000">
      <w:r>
        <w:t>We weten dat de tabel wat lijvig is maar wij bieden u heel wat flexibiliteit doordat u zelf een sponsorformule kan samenstellen, naargelang wat het best bij u past. Die formules werden uitgebreid en bestaan uit de volgende elementen: flyer, website, affiche en/of banner. Nieuw dit jaar is dat wij ook de mogelijkheid bieden om via sociale media aan bod te komen!  In het tabelletje hieronder staan de verschillende mogelijkheden met wat uitleg bij, stuur ons gerust indien u meer uitleg nodig heeft.</w:t>
      </w:r>
    </w:p>
    <w:tbl>
      <w:tblPr>
        <w:tblStyle w:val="a2"/>
        <w:tblW w:w="13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050"/>
        <w:gridCol w:w="1515"/>
        <w:gridCol w:w="2170"/>
        <w:gridCol w:w="8165"/>
      </w:tblGrid>
      <w:tr w:rsidR="00B92286" w14:paraId="3FEE4E02" w14:textId="77777777">
        <w:trPr>
          <w:trHeight w:val="420"/>
        </w:trPr>
        <w:tc>
          <w:tcPr>
            <w:tcW w:w="3600" w:type="dxa"/>
            <w:gridSpan w:val="3"/>
            <w:shd w:val="clear" w:color="auto" w:fill="666666"/>
            <w:tcMar>
              <w:top w:w="100" w:type="dxa"/>
              <w:left w:w="100" w:type="dxa"/>
              <w:bottom w:w="100" w:type="dxa"/>
              <w:right w:w="100" w:type="dxa"/>
            </w:tcMar>
          </w:tcPr>
          <w:p w14:paraId="77B0B035" w14:textId="77777777" w:rsidR="00B92286" w:rsidRDefault="00000000">
            <w:pPr>
              <w:widowControl w:val="0"/>
              <w:pBdr>
                <w:top w:val="nil"/>
                <w:left w:val="nil"/>
                <w:bottom w:val="nil"/>
                <w:right w:val="nil"/>
                <w:between w:val="nil"/>
              </w:pBdr>
              <w:jc w:val="center"/>
              <w:rPr>
                <w:color w:val="FFFFFF"/>
              </w:rPr>
            </w:pPr>
            <w:r>
              <w:rPr>
                <w:color w:val="FFFFFF"/>
              </w:rPr>
              <w:t>Welke combinatie wilt u?</w:t>
            </w:r>
          </w:p>
        </w:tc>
        <w:tc>
          <w:tcPr>
            <w:tcW w:w="2170" w:type="dxa"/>
            <w:shd w:val="clear" w:color="auto" w:fill="666666"/>
            <w:tcMar>
              <w:top w:w="100" w:type="dxa"/>
              <w:left w:w="100" w:type="dxa"/>
              <w:bottom w:w="100" w:type="dxa"/>
              <w:right w:w="100" w:type="dxa"/>
            </w:tcMar>
          </w:tcPr>
          <w:p w14:paraId="5064D16C" w14:textId="77777777" w:rsidR="00B92286" w:rsidRDefault="00000000">
            <w:pPr>
              <w:widowControl w:val="0"/>
              <w:pBdr>
                <w:top w:val="nil"/>
                <w:left w:val="nil"/>
                <w:bottom w:val="nil"/>
                <w:right w:val="nil"/>
                <w:between w:val="nil"/>
              </w:pBdr>
              <w:jc w:val="center"/>
              <w:rPr>
                <w:color w:val="FFFFFF"/>
              </w:rPr>
            </w:pPr>
            <w:r>
              <w:rPr>
                <w:color w:val="FFFFFF"/>
              </w:rPr>
              <w:t>Prijs (en voordeel bepaald t.o.v. alle onderdelen apart)</w:t>
            </w:r>
          </w:p>
        </w:tc>
        <w:tc>
          <w:tcPr>
            <w:tcW w:w="8164" w:type="dxa"/>
            <w:shd w:val="clear" w:color="auto" w:fill="666666"/>
            <w:tcMar>
              <w:top w:w="100" w:type="dxa"/>
              <w:left w:w="100" w:type="dxa"/>
              <w:bottom w:w="100" w:type="dxa"/>
              <w:right w:w="100" w:type="dxa"/>
            </w:tcMar>
          </w:tcPr>
          <w:p w14:paraId="46C2F2ED" w14:textId="77777777" w:rsidR="00B92286" w:rsidRDefault="00000000">
            <w:pPr>
              <w:widowControl w:val="0"/>
              <w:pBdr>
                <w:top w:val="nil"/>
                <w:left w:val="nil"/>
                <w:bottom w:val="nil"/>
                <w:right w:val="nil"/>
                <w:between w:val="nil"/>
              </w:pBdr>
              <w:jc w:val="center"/>
              <w:rPr>
                <w:color w:val="FFFFFF"/>
              </w:rPr>
            </w:pPr>
            <w:r>
              <w:rPr>
                <w:color w:val="FFFFFF"/>
              </w:rPr>
              <w:t>Uitleg</w:t>
            </w:r>
          </w:p>
        </w:tc>
      </w:tr>
      <w:tr w:rsidR="00B92286" w14:paraId="4743F99D" w14:textId="77777777">
        <w:trPr>
          <w:trHeight w:val="420"/>
        </w:trPr>
        <w:tc>
          <w:tcPr>
            <w:tcW w:w="1035" w:type="dxa"/>
            <w:vMerge w:val="restart"/>
            <w:shd w:val="clear" w:color="auto" w:fill="D9D9D9"/>
            <w:tcMar>
              <w:top w:w="100" w:type="dxa"/>
              <w:left w:w="100" w:type="dxa"/>
              <w:bottom w:w="100" w:type="dxa"/>
              <w:right w:w="100" w:type="dxa"/>
            </w:tcMar>
          </w:tcPr>
          <w:p w14:paraId="34336963" w14:textId="77777777" w:rsidR="00B92286" w:rsidRDefault="00B92286">
            <w:pPr>
              <w:widowControl w:val="0"/>
            </w:pPr>
          </w:p>
          <w:p w14:paraId="335EB975" w14:textId="77777777" w:rsidR="00B92286" w:rsidRDefault="00000000">
            <w:pPr>
              <w:widowControl w:val="0"/>
            </w:pPr>
            <w:r>
              <w:t>Flyer</w:t>
            </w:r>
          </w:p>
        </w:tc>
        <w:tc>
          <w:tcPr>
            <w:tcW w:w="12899" w:type="dxa"/>
            <w:gridSpan w:val="4"/>
            <w:shd w:val="clear" w:color="auto" w:fill="D9D9D9"/>
            <w:tcMar>
              <w:top w:w="100" w:type="dxa"/>
              <w:left w:w="100" w:type="dxa"/>
              <w:bottom w:w="100" w:type="dxa"/>
              <w:right w:w="100" w:type="dxa"/>
            </w:tcMar>
          </w:tcPr>
          <w:p w14:paraId="53FD83B6" w14:textId="77777777" w:rsidR="00B92286" w:rsidRDefault="00000000">
            <w:pPr>
              <w:widowControl w:val="0"/>
            </w:pPr>
            <w:r>
              <w:t>We verspreiden ongeveer 3500 flyers in Brakel, de omliggende steden (Geraardsbergen, Ronse, Zottegem, Oudenaarde) en ruimere omgeving (Oost-Vlaanderen). We voorzien ongeveer 20 plaatsen voor</w:t>
            </w:r>
          </w:p>
          <w:p w14:paraId="3FB2BE86" w14:textId="77777777" w:rsidR="00B92286" w:rsidRDefault="00000000">
            <w:pPr>
              <w:widowControl w:val="0"/>
            </w:pPr>
            <w:r>
              <w:t>sponsors op de flyer.</w:t>
            </w:r>
          </w:p>
        </w:tc>
      </w:tr>
      <w:tr w:rsidR="00B92286" w14:paraId="7166C5D8" w14:textId="77777777">
        <w:trPr>
          <w:trHeight w:val="420"/>
        </w:trPr>
        <w:tc>
          <w:tcPr>
            <w:tcW w:w="1035" w:type="dxa"/>
            <w:vMerge/>
            <w:shd w:val="clear" w:color="auto" w:fill="D9D9D9"/>
            <w:tcMar>
              <w:top w:w="100" w:type="dxa"/>
              <w:left w:w="100" w:type="dxa"/>
              <w:bottom w:w="100" w:type="dxa"/>
              <w:right w:w="100" w:type="dxa"/>
            </w:tcMar>
          </w:tcPr>
          <w:p w14:paraId="15CBDB32"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48A4DADD" w14:textId="77777777" w:rsidR="00B92286" w:rsidRDefault="00000000">
            <w:pPr>
              <w:widowControl w:val="0"/>
            </w:pPr>
            <w:r>
              <w:t>Enkel flyer</w:t>
            </w:r>
          </w:p>
        </w:tc>
        <w:tc>
          <w:tcPr>
            <w:tcW w:w="2170" w:type="dxa"/>
            <w:shd w:val="clear" w:color="auto" w:fill="auto"/>
            <w:tcMar>
              <w:top w:w="100" w:type="dxa"/>
              <w:left w:w="100" w:type="dxa"/>
              <w:bottom w:w="100" w:type="dxa"/>
              <w:right w:w="100" w:type="dxa"/>
            </w:tcMar>
          </w:tcPr>
          <w:p w14:paraId="776D37FC" w14:textId="77777777" w:rsidR="00B92286" w:rsidRDefault="00000000">
            <w:pPr>
              <w:widowControl w:val="0"/>
              <w:jc w:val="center"/>
            </w:pPr>
            <w:r>
              <w:t>€30</w:t>
            </w:r>
          </w:p>
        </w:tc>
        <w:tc>
          <w:tcPr>
            <w:tcW w:w="8164" w:type="dxa"/>
            <w:shd w:val="clear" w:color="auto" w:fill="auto"/>
            <w:tcMar>
              <w:top w:w="100" w:type="dxa"/>
              <w:left w:w="100" w:type="dxa"/>
              <w:bottom w:w="100" w:type="dxa"/>
              <w:right w:w="100" w:type="dxa"/>
            </w:tcMar>
          </w:tcPr>
          <w:p w14:paraId="3409A75F" w14:textId="77777777" w:rsidR="00B92286" w:rsidRDefault="00B92286">
            <w:pPr>
              <w:widowControl w:val="0"/>
              <w:pBdr>
                <w:top w:val="nil"/>
                <w:left w:val="nil"/>
                <w:bottom w:val="nil"/>
                <w:right w:val="nil"/>
                <w:between w:val="nil"/>
              </w:pBdr>
            </w:pPr>
          </w:p>
        </w:tc>
      </w:tr>
      <w:tr w:rsidR="00B92286" w14:paraId="13375C1F" w14:textId="77777777">
        <w:trPr>
          <w:trHeight w:val="420"/>
        </w:trPr>
        <w:tc>
          <w:tcPr>
            <w:tcW w:w="1035" w:type="dxa"/>
            <w:vMerge w:val="restart"/>
            <w:shd w:val="clear" w:color="auto" w:fill="D9D9D9"/>
            <w:tcMar>
              <w:top w:w="100" w:type="dxa"/>
              <w:left w:w="100" w:type="dxa"/>
              <w:bottom w:w="100" w:type="dxa"/>
              <w:right w:w="100" w:type="dxa"/>
            </w:tcMar>
          </w:tcPr>
          <w:p w14:paraId="0EC0E39C" w14:textId="77777777" w:rsidR="00B92286" w:rsidRDefault="00B92286">
            <w:pPr>
              <w:widowControl w:val="0"/>
            </w:pPr>
          </w:p>
          <w:p w14:paraId="18E8A021" w14:textId="77777777" w:rsidR="00B92286" w:rsidRDefault="00000000">
            <w:pPr>
              <w:widowControl w:val="0"/>
            </w:pPr>
            <w:r>
              <w:t>Website</w:t>
            </w:r>
          </w:p>
        </w:tc>
        <w:tc>
          <w:tcPr>
            <w:tcW w:w="12899" w:type="dxa"/>
            <w:gridSpan w:val="4"/>
            <w:shd w:val="clear" w:color="auto" w:fill="D9D9D9"/>
            <w:tcMar>
              <w:top w:w="100" w:type="dxa"/>
              <w:left w:w="100" w:type="dxa"/>
              <w:bottom w:w="100" w:type="dxa"/>
              <w:right w:w="100" w:type="dxa"/>
            </w:tcMar>
          </w:tcPr>
          <w:p w14:paraId="2F53DE44" w14:textId="77777777" w:rsidR="00B92286" w:rsidRDefault="00000000">
            <w:pPr>
              <w:widowControl w:val="0"/>
            </w:pPr>
            <w:r>
              <w:t>Onze site heeft op maandelijkse basis ongeveer 3000 bezoekers.</w:t>
            </w:r>
          </w:p>
          <w:p w14:paraId="3F82AD19" w14:textId="77777777" w:rsidR="00B92286" w:rsidRDefault="00000000">
            <w:pPr>
              <w:widowControl w:val="0"/>
            </w:pPr>
            <w:r>
              <w:t>Tijdens juli/augustus wordt de pagina van het feest zelfs nog vele malen meer bezocht.</w:t>
            </w:r>
          </w:p>
        </w:tc>
      </w:tr>
      <w:tr w:rsidR="00B92286" w14:paraId="6FD27B58" w14:textId="77777777">
        <w:trPr>
          <w:trHeight w:val="420"/>
        </w:trPr>
        <w:tc>
          <w:tcPr>
            <w:tcW w:w="1035" w:type="dxa"/>
            <w:vMerge/>
            <w:shd w:val="clear" w:color="auto" w:fill="D9D9D9"/>
            <w:tcMar>
              <w:top w:w="100" w:type="dxa"/>
              <w:left w:w="100" w:type="dxa"/>
              <w:bottom w:w="100" w:type="dxa"/>
              <w:right w:w="100" w:type="dxa"/>
            </w:tcMar>
          </w:tcPr>
          <w:p w14:paraId="4DD5C20A" w14:textId="77777777" w:rsidR="00B92286" w:rsidRDefault="00B92286">
            <w:pPr>
              <w:widowControl w:val="0"/>
              <w:pBdr>
                <w:top w:val="nil"/>
                <w:left w:val="nil"/>
                <w:bottom w:val="nil"/>
                <w:right w:val="nil"/>
                <w:between w:val="nil"/>
              </w:pBdr>
              <w:spacing w:line="276" w:lineRule="auto"/>
            </w:pPr>
          </w:p>
        </w:tc>
        <w:tc>
          <w:tcPr>
            <w:tcW w:w="1050" w:type="dxa"/>
            <w:vMerge w:val="restart"/>
            <w:shd w:val="clear" w:color="auto" w:fill="auto"/>
            <w:tcMar>
              <w:top w:w="100" w:type="dxa"/>
              <w:left w:w="100" w:type="dxa"/>
              <w:bottom w:w="100" w:type="dxa"/>
              <w:right w:w="100" w:type="dxa"/>
            </w:tcMar>
          </w:tcPr>
          <w:p w14:paraId="1C81DCFD" w14:textId="77777777" w:rsidR="00B92286" w:rsidRDefault="00000000">
            <w:pPr>
              <w:widowControl w:val="0"/>
              <w:pBdr>
                <w:top w:val="nil"/>
                <w:left w:val="nil"/>
                <w:bottom w:val="nil"/>
                <w:right w:val="nil"/>
                <w:between w:val="nil"/>
              </w:pBdr>
            </w:pPr>
            <w:r>
              <w:t>Enkel website</w:t>
            </w:r>
          </w:p>
        </w:tc>
        <w:tc>
          <w:tcPr>
            <w:tcW w:w="1515" w:type="dxa"/>
            <w:shd w:val="clear" w:color="auto" w:fill="auto"/>
            <w:tcMar>
              <w:top w:w="100" w:type="dxa"/>
              <w:left w:w="100" w:type="dxa"/>
              <w:bottom w:w="100" w:type="dxa"/>
              <w:right w:w="100" w:type="dxa"/>
            </w:tcMar>
          </w:tcPr>
          <w:p w14:paraId="3D07AA34" w14:textId="77777777" w:rsidR="00B92286" w:rsidRDefault="00000000">
            <w:pPr>
              <w:widowControl w:val="0"/>
              <w:pBdr>
                <w:top w:val="nil"/>
                <w:left w:val="nil"/>
                <w:bottom w:val="nil"/>
                <w:right w:val="nil"/>
                <w:between w:val="nil"/>
              </w:pBdr>
            </w:pPr>
            <w:r>
              <w:t>Willekeurig</w:t>
            </w:r>
          </w:p>
        </w:tc>
        <w:tc>
          <w:tcPr>
            <w:tcW w:w="2170" w:type="dxa"/>
            <w:shd w:val="clear" w:color="auto" w:fill="auto"/>
            <w:tcMar>
              <w:top w:w="100" w:type="dxa"/>
              <w:left w:w="100" w:type="dxa"/>
              <w:bottom w:w="100" w:type="dxa"/>
              <w:right w:w="100" w:type="dxa"/>
            </w:tcMar>
          </w:tcPr>
          <w:p w14:paraId="6A1973FD" w14:textId="77777777" w:rsidR="00B92286" w:rsidRDefault="00000000">
            <w:pPr>
              <w:widowControl w:val="0"/>
              <w:pBdr>
                <w:top w:val="nil"/>
                <w:left w:val="nil"/>
                <w:bottom w:val="nil"/>
                <w:right w:val="nil"/>
                <w:between w:val="nil"/>
              </w:pBdr>
              <w:jc w:val="center"/>
            </w:pPr>
            <w:r>
              <w:t>€30</w:t>
            </w:r>
          </w:p>
        </w:tc>
        <w:tc>
          <w:tcPr>
            <w:tcW w:w="8164" w:type="dxa"/>
            <w:shd w:val="clear" w:color="auto" w:fill="auto"/>
            <w:tcMar>
              <w:top w:w="100" w:type="dxa"/>
              <w:left w:w="100" w:type="dxa"/>
              <w:bottom w:w="100" w:type="dxa"/>
              <w:right w:w="100" w:type="dxa"/>
            </w:tcMar>
          </w:tcPr>
          <w:p w14:paraId="6D83AEB6" w14:textId="77777777" w:rsidR="00B92286" w:rsidRDefault="00B92286">
            <w:pPr>
              <w:widowControl w:val="0"/>
              <w:pBdr>
                <w:top w:val="nil"/>
                <w:left w:val="nil"/>
                <w:bottom w:val="nil"/>
                <w:right w:val="nil"/>
                <w:between w:val="nil"/>
              </w:pBdr>
            </w:pPr>
          </w:p>
        </w:tc>
      </w:tr>
      <w:tr w:rsidR="00B92286" w14:paraId="65AF775F" w14:textId="77777777">
        <w:trPr>
          <w:trHeight w:val="420"/>
        </w:trPr>
        <w:tc>
          <w:tcPr>
            <w:tcW w:w="1035" w:type="dxa"/>
            <w:vMerge/>
            <w:shd w:val="clear" w:color="auto" w:fill="D9D9D9"/>
            <w:tcMar>
              <w:top w:w="100" w:type="dxa"/>
              <w:left w:w="100" w:type="dxa"/>
              <w:bottom w:w="100" w:type="dxa"/>
              <w:right w:w="100" w:type="dxa"/>
            </w:tcMar>
          </w:tcPr>
          <w:p w14:paraId="78D2C94A"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4981127E"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77AF5A4A" w14:textId="77777777" w:rsidR="00B92286" w:rsidRDefault="00000000">
            <w:pPr>
              <w:widowControl w:val="0"/>
              <w:pBdr>
                <w:top w:val="nil"/>
                <w:left w:val="nil"/>
                <w:bottom w:val="nil"/>
                <w:right w:val="nil"/>
                <w:between w:val="nil"/>
              </w:pBdr>
            </w:pPr>
            <w:r>
              <w:t>Rij 5</w:t>
            </w:r>
          </w:p>
        </w:tc>
        <w:tc>
          <w:tcPr>
            <w:tcW w:w="2170" w:type="dxa"/>
            <w:shd w:val="clear" w:color="auto" w:fill="auto"/>
            <w:tcMar>
              <w:top w:w="100" w:type="dxa"/>
              <w:left w:w="100" w:type="dxa"/>
              <w:bottom w:w="100" w:type="dxa"/>
              <w:right w:w="100" w:type="dxa"/>
            </w:tcMar>
          </w:tcPr>
          <w:p w14:paraId="1D27C604" w14:textId="77777777" w:rsidR="00B92286" w:rsidRDefault="00000000">
            <w:pPr>
              <w:widowControl w:val="0"/>
              <w:pBdr>
                <w:top w:val="nil"/>
                <w:left w:val="nil"/>
                <w:bottom w:val="nil"/>
                <w:right w:val="nil"/>
                <w:between w:val="nil"/>
              </w:pBdr>
              <w:jc w:val="center"/>
            </w:pPr>
            <w:r>
              <w:t>€40</w:t>
            </w:r>
          </w:p>
        </w:tc>
        <w:tc>
          <w:tcPr>
            <w:tcW w:w="8164" w:type="dxa"/>
            <w:shd w:val="clear" w:color="auto" w:fill="auto"/>
            <w:tcMar>
              <w:top w:w="100" w:type="dxa"/>
              <w:left w:w="100" w:type="dxa"/>
              <w:bottom w:w="100" w:type="dxa"/>
              <w:right w:w="100" w:type="dxa"/>
            </w:tcMar>
          </w:tcPr>
          <w:p w14:paraId="19E4481E" w14:textId="77777777" w:rsidR="00B92286" w:rsidRDefault="00B92286">
            <w:pPr>
              <w:widowControl w:val="0"/>
              <w:pBdr>
                <w:top w:val="nil"/>
                <w:left w:val="nil"/>
                <w:bottom w:val="nil"/>
                <w:right w:val="nil"/>
                <w:between w:val="nil"/>
              </w:pBdr>
            </w:pPr>
          </w:p>
        </w:tc>
      </w:tr>
      <w:tr w:rsidR="00B92286" w14:paraId="179F5766" w14:textId="77777777">
        <w:trPr>
          <w:trHeight w:val="420"/>
        </w:trPr>
        <w:tc>
          <w:tcPr>
            <w:tcW w:w="1035" w:type="dxa"/>
            <w:vMerge/>
            <w:shd w:val="clear" w:color="auto" w:fill="D9D9D9"/>
            <w:tcMar>
              <w:top w:w="100" w:type="dxa"/>
              <w:left w:w="100" w:type="dxa"/>
              <w:bottom w:w="100" w:type="dxa"/>
              <w:right w:w="100" w:type="dxa"/>
            </w:tcMar>
          </w:tcPr>
          <w:p w14:paraId="17835480"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244D75F0"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4AB23DF2" w14:textId="77777777" w:rsidR="00B92286" w:rsidRDefault="00000000">
            <w:pPr>
              <w:widowControl w:val="0"/>
              <w:pBdr>
                <w:top w:val="nil"/>
                <w:left w:val="nil"/>
                <w:bottom w:val="nil"/>
                <w:right w:val="nil"/>
                <w:between w:val="nil"/>
              </w:pBdr>
            </w:pPr>
            <w:r>
              <w:t>Rij 4</w:t>
            </w:r>
          </w:p>
        </w:tc>
        <w:tc>
          <w:tcPr>
            <w:tcW w:w="2170" w:type="dxa"/>
            <w:shd w:val="clear" w:color="auto" w:fill="auto"/>
            <w:tcMar>
              <w:top w:w="100" w:type="dxa"/>
              <w:left w:w="100" w:type="dxa"/>
              <w:bottom w:w="100" w:type="dxa"/>
              <w:right w:w="100" w:type="dxa"/>
            </w:tcMar>
          </w:tcPr>
          <w:p w14:paraId="32FF4AE0" w14:textId="77777777" w:rsidR="00B92286" w:rsidRDefault="00000000">
            <w:pPr>
              <w:widowControl w:val="0"/>
              <w:pBdr>
                <w:top w:val="nil"/>
                <w:left w:val="nil"/>
                <w:bottom w:val="nil"/>
                <w:right w:val="nil"/>
                <w:between w:val="nil"/>
              </w:pBdr>
              <w:jc w:val="center"/>
            </w:pPr>
            <w:r>
              <w:t>€50</w:t>
            </w:r>
          </w:p>
        </w:tc>
        <w:tc>
          <w:tcPr>
            <w:tcW w:w="8164" w:type="dxa"/>
            <w:shd w:val="clear" w:color="auto" w:fill="auto"/>
            <w:tcMar>
              <w:top w:w="100" w:type="dxa"/>
              <w:left w:w="100" w:type="dxa"/>
              <w:bottom w:w="100" w:type="dxa"/>
              <w:right w:w="100" w:type="dxa"/>
            </w:tcMar>
          </w:tcPr>
          <w:p w14:paraId="06E844AD" w14:textId="77777777" w:rsidR="00B92286" w:rsidRDefault="00B92286">
            <w:pPr>
              <w:widowControl w:val="0"/>
              <w:pBdr>
                <w:top w:val="nil"/>
                <w:left w:val="nil"/>
                <w:bottom w:val="nil"/>
                <w:right w:val="nil"/>
                <w:between w:val="nil"/>
              </w:pBdr>
            </w:pPr>
          </w:p>
        </w:tc>
      </w:tr>
      <w:tr w:rsidR="00B92286" w14:paraId="18577AB0" w14:textId="77777777">
        <w:trPr>
          <w:trHeight w:val="420"/>
        </w:trPr>
        <w:tc>
          <w:tcPr>
            <w:tcW w:w="1035" w:type="dxa"/>
            <w:vMerge/>
            <w:shd w:val="clear" w:color="auto" w:fill="D9D9D9"/>
            <w:tcMar>
              <w:top w:w="100" w:type="dxa"/>
              <w:left w:w="100" w:type="dxa"/>
              <w:bottom w:w="100" w:type="dxa"/>
              <w:right w:w="100" w:type="dxa"/>
            </w:tcMar>
          </w:tcPr>
          <w:p w14:paraId="56E8A085"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3562FE8F"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31CC9189" w14:textId="77777777" w:rsidR="00B92286" w:rsidRDefault="00000000">
            <w:pPr>
              <w:widowControl w:val="0"/>
              <w:pBdr>
                <w:top w:val="nil"/>
                <w:left w:val="nil"/>
                <w:bottom w:val="nil"/>
                <w:right w:val="nil"/>
                <w:between w:val="nil"/>
              </w:pBdr>
            </w:pPr>
            <w:r>
              <w:t>Rij 3</w:t>
            </w:r>
          </w:p>
        </w:tc>
        <w:tc>
          <w:tcPr>
            <w:tcW w:w="2170" w:type="dxa"/>
            <w:shd w:val="clear" w:color="auto" w:fill="auto"/>
            <w:tcMar>
              <w:top w:w="100" w:type="dxa"/>
              <w:left w:w="100" w:type="dxa"/>
              <w:bottom w:w="100" w:type="dxa"/>
              <w:right w:w="100" w:type="dxa"/>
            </w:tcMar>
          </w:tcPr>
          <w:p w14:paraId="0FF80997" w14:textId="77777777" w:rsidR="00B92286" w:rsidRDefault="00000000">
            <w:pPr>
              <w:widowControl w:val="0"/>
              <w:pBdr>
                <w:top w:val="nil"/>
                <w:left w:val="nil"/>
                <w:bottom w:val="nil"/>
                <w:right w:val="nil"/>
                <w:between w:val="nil"/>
              </w:pBdr>
              <w:jc w:val="center"/>
            </w:pPr>
            <w:r>
              <w:t>€60</w:t>
            </w:r>
          </w:p>
        </w:tc>
        <w:tc>
          <w:tcPr>
            <w:tcW w:w="8164" w:type="dxa"/>
            <w:shd w:val="clear" w:color="auto" w:fill="auto"/>
            <w:tcMar>
              <w:top w:w="100" w:type="dxa"/>
              <w:left w:w="100" w:type="dxa"/>
              <w:bottom w:w="100" w:type="dxa"/>
              <w:right w:w="100" w:type="dxa"/>
            </w:tcMar>
          </w:tcPr>
          <w:p w14:paraId="3994B102" w14:textId="77777777" w:rsidR="00B92286" w:rsidRDefault="00B92286">
            <w:pPr>
              <w:widowControl w:val="0"/>
              <w:pBdr>
                <w:top w:val="nil"/>
                <w:left w:val="nil"/>
                <w:bottom w:val="nil"/>
                <w:right w:val="nil"/>
                <w:between w:val="nil"/>
              </w:pBdr>
            </w:pPr>
          </w:p>
        </w:tc>
      </w:tr>
      <w:tr w:rsidR="00B92286" w14:paraId="4B91DA1F" w14:textId="77777777">
        <w:trPr>
          <w:trHeight w:val="420"/>
        </w:trPr>
        <w:tc>
          <w:tcPr>
            <w:tcW w:w="1035" w:type="dxa"/>
            <w:vMerge/>
            <w:shd w:val="clear" w:color="auto" w:fill="D9D9D9"/>
            <w:tcMar>
              <w:top w:w="100" w:type="dxa"/>
              <w:left w:w="100" w:type="dxa"/>
              <w:bottom w:w="100" w:type="dxa"/>
              <w:right w:w="100" w:type="dxa"/>
            </w:tcMar>
          </w:tcPr>
          <w:p w14:paraId="6F0A670F"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7D20A255"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680088B1" w14:textId="77777777" w:rsidR="00B92286" w:rsidRDefault="00000000">
            <w:pPr>
              <w:widowControl w:val="0"/>
              <w:pBdr>
                <w:top w:val="nil"/>
                <w:left w:val="nil"/>
                <w:bottom w:val="nil"/>
                <w:right w:val="nil"/>
                <w:between w:val="nil"/>
              </w:pBdr>
            </w:pPr>
            <w:r>
              <w:t>Rij 2</w:t>
            </w:r>
          </w:p>
        </w:tc>
        <w:tc>
          <w:tcPr>
            <w:tcW w:w="2170" w:type="dxa"/>
            <w:shd w:val="clear" w:color="auto" w:fill="auto"/>
            <w:tcMar>
              <w:top w:w="100" w:type="dxa"/>
              <w:left w:w="100" w:type="dxa"/>
              <w:bottom w:w="100" w:type="dxa"/>
              <w:right w:w="100" w:type="dxa"/>
            </w:tcMar>
          </w:tcPr>
          <w:p w14:paraId="7788EB34" w14:textId="77777777" w:rsidR="00B92286" w:rsidRDefault="00000000">
            <w:pPr>
              <w:widowControl w:val="0"/>
              <w:pBdr>
                <w:top w:val="nil"/>
                <w:left w:val="nil"/>
                <w:bottom w:val="nil"/>
                <w:right w:val="nil"/>
                <w:between w:val="nil"/>
              </w:pBdr>
              <w:jc w:val="center"/>
            </w:pPr>
            <w:r>
              <w:t>€70</w:t>
            </w:r>
          </w:p>
        </w:tc>
        <w:tc>
          <w:tcPr>
            <w:tcW w:w="8164" w:type="dxa"/>
            <w:shd w:val="clear" w:color="auto" w:fill="auto"/>
            <w:tcMar>
              <w:top w:w="100" w:type="dxa"/>
              <w:left w:w="100" w:type="dxa"/>
              <w:bottom w:w="100" w:type="dxa"/>
              <w:right w:w="100" w:type="dxa"/>
            </w:tcMar>
          </w:tcPr>
          <w:p w14:paraId="5AB42239" w14:textId="77777777" w:rsidR="00B92286" w:rsidRDefault="00B92286">
            <w:pPr>
              <w:widowControl w:val="0"/>
              <w:pBdr>
                <w:top w:val="nil"/>
                <w:left w:val="nil"/>
                <w:bottom w:val="nil"/>
                <w:right w:val="nil"/>
                <w:between w:val="nil"/>
              </w:pBdr>
            </w:pPr>
          </w:p>
        </w:tc>
      </w:tr>
      <w:tr w:rsidR="00B92286" w14:paraId="74709CC1" w14:textId="77777777">
        <w:trPr>
          <w:trHeight w:val="420"/>
        </w:trPr>
        <w:tc>
          <w:tcPr>
            <w:tcW w:w="1035" w:type="dxa"/>
            <w:vMerge/>
            <w:shd w:val="clear" w:color="auto" w:fill="D9D9D9"/>
            <w:tcMar>
              <w:top w:w="100" w:type="dxa"/>
              <w:left w:w="100" w:type="dxa"/>
              <w:bottom w:w="100" w:type="dxa"/>
              <w:right w:w="100" w:type="dxa"/>
            </w:tcMar>
          </w:tcPr>
          <w:p w14:paraId="3569A2F1"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309CBC90"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07FA9EF5" w14:textId="77777777" w:rsidR="00B92286" w:rsidRDefault="00000000">
            <w:pPr>
              <w:widowControl w:val="0"/>
              <w:pBdr>
                <w:top w:val="nil"/>
                <w:left w:val="nil"/>
                <w:bottom w:val="nil"/>
                <w:right w:val="nil"/>
                <w:between w:val="nil"/>
              </w:pBdr>
            </w:pPr>
            <w:r>
              <w:t>Rij 1</w:t>
            </w:r>
          </w:p>
        </w:tc>
        <w:tc>
          <w:tcPr>
            <w:tcW w:w="2170" w:type="dxa"/>
            <w:shd w:val="clear" w:color="auto" w:fill="auto"/>
            <w:tcMar>
              <w:top w:w="100" w:type="dxa"/>
              <w:left w:w="100" w:type="dxa"/>
              <w:bottom w:w="100" w:type="dxa"/>
              <w:right w:w="100" w:type="dxa"/>
            </w:tcMar>
          </w:tcPr>
          <w:p w14:paraId="34B0CAC9" w14:textId="77777777" w:rsidR="00B92286" w:rsidRDefault="00000000">
            <w:pPr>
              <w:widowControl w:val="0"/>
              <w:pBdr>
                <w:top w:val="nil"/>
                <w:left w:val="nil"/>
                <w:bottom w:val="nil"/>
                <w:right w:val="nil"/>
                <w:between w:val="nil"/>
              </w:pBdr>
              <w:jc w:val="center"/>
            </w:pPr>
            <w:r>
              <w:t>€80</w:t>
            </w:r>
          </w:p>
        </w:tc>
        <w:tc>
          <w:tcPr>
            <w:tcW w:w="8164" w:type="dxa"/>
            <w:shd w:val="clear" w:color="auto" w:fill="auto"/>
            <w:tcMar>
              <w:top w:w="100" w:type="dxa"/>
              <w:left w:w="100" w:type="dxa"/>
              <w:bottom w:w="100" w:type="dxa"/>
              <w:right w:w="100" w:type="dxa"/>
            </w:tcMar>
          </w:tcPr>
          <w:p w14:paraId="7D605A2E" w14:textId="77777777" w:rsidR="00B92286" w:rsidRDefault="00B92286">
            <w:pPr>
              <w:widowControl w:val="0"/>
              <w:pBdr>
                <w:top w:val="nil"/>
                <w:left w:val="nil"/>
                <w:bottom w:val="nil"/>
                <w:right w:val="nil"/>
                <w:between w:val="nil"/>
              </w:pBdr>
            </w:pPr>
          </w:p>
        </w:tc>
      </w:tr>
      <w:tr w:rsidR="00B92286" w14:paraId="345B8B6C" w14:textId="77777777">
        <w:trPr>
          <w:trHeight w:val="420"/>
        </w:trPr>
        <w:tc>
          <w:tcPr>
            <w:tcW w:w="1035" w:type="dxa"/>
            <w:vMerge/>
            <w:shd w:val="clear" w:color="auto" w:fill="D9D9D9"/>
            <w:tcMar>
              <w:top w:w="100" w:type="dxa"/>
              <w:left w:w="100" w:type="dxa"/>
              <w:bottom w:w="100" w:type="dxa"/>
              <w:right w:w="100" w:type="dxa"/>
            </w:tcMar>
          </w:tcPr>
          <w:p w14:paraId="1F3A96AB"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25B2F005" w14:textId="77777777" w:rsidR="00B92286" w:rsidRDefault="00000000">
            <w:pPr>
              <w:widowControl w:val="0"/>
            </w:pPr>
            <w:r>
              <w:t>Website &amp; flyer</w:t>
            </w:r>
          </w:p>
        </w:tc>
        <w:tc>
          <w:tcPr>
            <w:tcW w:w="2170" w:type="dxa"/>
            <w:shd w:val="clear" w:color="auto" w:fill="auto"/>
            <w:tcMar>
              <w:top w:w="100" w:type="dxa"/>
              <w:left w:w="100" w:type="dxa"/>
              <w:bottom w:w="100" w:type="dxa"/>
              <w:right w:w="100" w:type="dxa"/>
            </w:tcMar>
          </w:tcPr>
          <w:p w14:paraId="5CAEB7BF" w14:textId="77777777" w:rsidR="00B92286" w:rsidRDefault="00000000">
            <w:pPr>
              <w:widowControl w:val="0"/>
              <w:jc w:val="center"/>
            </w:pPr>
            <w:r>
              <w:t xml:space="preserve">€50 - €100 </w:t>
            </w:r>
          </w:p>
          <w:p w14:paraId="35CC029D" w14:textId="77777777" w:rsidR="00B92286" w:rsidRDefault="00000000">
            <w:pPr>
              <w:widowControl w:val="0"/>
              <w:jc w:val="center"/>
              <w:rPr>
                <w:sz w:val="18"/>
                <w:szCs w:val="18"/>
              </w:rPr>
            </w:pPr>
            <w:r>
              <w:rPr>
                <w:sz w:val="18"/>
                <w:szCs w:val="18"/>
              </w:rPr>
              <w:t>(€10 voordeel)</w:t>
            </w:r>
          </w:p>
        </w:tc>
        <w:tc>
          <w:tcPr>
            <w:tcW w:w="8164" w:type="dxa"/>
            <w:shd w:val="clear" w:color="auto" w:fill="auto"/>
            <w:tcMar>
              <w:top w:w="100" w:type="dxa"/>
              <w:left w:w="100" w:type="dxa"/>
              <w:bottom w:w="100" w:type="dxa"/>
              <w:right w:w="100" w:type="dxa"/>
            </w:tcMar>
          </w:tcPr>
          <w:p w14:paraId="6E8D0DE9" w14:textId="77777777" w:rsidR="00B92286" w:rsidRDefault="00000000">
            <w:pPr>
              <w:widowControl w:val="0"/>
            </w:pPr>
            <w:r>
              <w:t>De prijs hangt af van de plaats van uw logo op de website.</w:t>
            </w:r>
          </w:p>
        </w:tc>
      </w:tr>
      <w:tr w:rsidR="00B92286" w14:paraId="102B6FC5" w14:textId="77777777">
        <w:trPr>
          <w:trHeight w:val="420"/>
        </w:trPr>
        <w:tc>
          <w:tcPr>
            <w:tcW w:w="1035" w:type="dxa"/>
            <w:vMerge w:val="restart"/>
            <w:shd w:val="clear" w:color="auto" w:fill="D9D9D9"/>
            <w:tcMar>
              <w:top w:w="100" w:type="dxa"/>
              <w:left w:w="100" w:type="dxa"/>
              <w:bottom w:w="100" w:type="dxa"/>
              <w:right w:w="100" w:type="dxa"/>
            </w:tcMar>
          </w:tcPr>
          <w:p w14:paraId="370077BD" w14:textId="77777777" w:rsidR="00B92286" w:rsidRDefault="00000000">
            <w:pPr>
              <w:widowControl w:val="0"/>
              <w:pBdr>
                <w:top w:val="nil"/>
                <w:left w:val="nil"/>
                <w:bottom w:val="nil"/>
                <w:right w:val="nil"/>
                <w:between w:val="nil"/>
              </w:pBdr>
            </w:pPr>
            <w:r>
              <w:t>Affiche</w:t>
            </w:r>
          </w:p>
        </w:tc>
        <w:tc>
          <w:tcPr>
            <w:tcW w:w="12899" w:type="dxa"/>
            <w:gridSpan w:val="4"/>
            <w:shd w:val="clear" w:color="auto" w:fill="D9D9D9"/>
            <w:tcMar>
              <w:top w:w="100" w:type="dxa"/>
              <w:left w:w="100" w:type="dxa"/>
              <w:bottom w:w="100" w:type="dxa"/>
              <w:right w:w="100" w:type="dxa"/>
            </w:tcMar>
          </w:tcPr>
          <w:p w14:paraId="27FE6EC5" w14:textId="77777777" w:rsidR="00B92286" w:rsidRDefault="00000000">
            <w:pPr>
              <w:widowControl w:val="0"/>
            </w:pPr>
            <w:r>
              <w:t>Er wordt een grote aantrekkelijke affiche (A2 formaat) gemaakt. Deze affiches zullen het straatbeeld van Brakel kleuren, maar zullen ook in de omliggende gemeenten en in Gent verspreid worden (in winkels, sportcentra, bibliotheken...). De affiche wordt online op onze site geplaatst, maar is ook het uithangbord van ons facebook-evenement. We mailen deze ook naar onze achterban (ongeveer 3000 e-mailadressen).</w:t>
            </w:r>
          </w:p>
          <w:p w14:paraId="66EC3EA0" w14:textId="77777777" w:rsidR="00B92286" w:rsidRDefault="00000000">
            <w:pPr>
              <w:widowControl w:val="0"/>
            </w:pPr>
            <w:r>
              <w:t>Er zijn ongeveer tien plaatsen voor sponsors op de affiche.</w:t>
            </w:r>
          </w:p>
        </w:tc>
      </w:tr>
      <w:tr w:rsidR="00B92286" w14:paraId="54AFB099" w14:textId="77777777">
        <w:trPr>
          <w:trHeight w:val="420"/>
        </w:trPr>
        <w:tc>
          <w:tcPr>
            <w:tcW w:w="1035" w:type="dxa"/>
            <w:vMerge/>
            <w:shd w:val="clear" w:color="auto" w:fill="D9D9D9"/>
            <w:tcMar>
              <w:top w:w="100" w:type="dxa"/>
              <w:left w:w="100" w:type="dxa"/>
              <w:bottom w:w="100" w:type="dxa"/>
              <w:right w:w="100" w:type="dxa"/>
            </w:tcMar>
          </w:tcPr>
          <w:p w14:paraId="6D6BA4C4"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559CE8FD" w14:textId="77777777" w:rsidR="00B92286" w:rsidRDefault="00000000">
            <w:pPr>
              <w:widowControl w:val="0"/>
            </w:pPr>
            <w:r>
              <w:t>Enkel affiche</w:t>
            </w:r>
          </w:p>
        </w:tc>
        <w:tc>
          <w:tcPr>
            <w:tcW w:w="2170" w:type="dxa"/>
            <w:shd w:val="clear" w:color="auto" w:fill="auto"/>
            <w:tcMar>
              <w:top w:w="100" w:type="dxa"/>
              <w:left w:w="100" w:type="dxa"/>
              <w:bottom w:w="100" w:type="dxa"/>
              <w:right w:w="100" w:type="dxa"/>
            </w:tcMar>
          </w:tcPr>
          <w:p w14:paraId="7FA3206D" w14:textId="77777777" w:rsidR="00B92286" w:rsidRDefault="00000000">
            <w:pPr>
              <w:widowControl w:val="0"/>
              <w:pBdr>
                <w:top w:val="nil"/>
                <w:left w:val="nil"/>
                <w:bottom w:val="nil"/>
                <w:right w:val="nil"/>
                <w:between w:val="nil"/>
              </w:pBdr>
              <w:jc w:val="center"/>
            </w:pPr>
            <w:r>
              <w:t>€105</w:t>
            </w:r>
          </w:p>
        </w:tc>
        <w:tc>
          <w:tcPr>
            <w:tcW w:w="8164" w:type="dxa"/>
            <w:shd w:val="clear" w:color="auto" w:fill="auto"/>
            <w:tcMar>
              <w:top w:w="100" w:type="dxa"/>
              <w:left w:w="100" w:type="dxa"/>
              <w:bottom w:w="100" w:type="dxa"/>
              <w:right w:w="100" w:type="dxa"/>
            </w:tcMar>
          </w:tcPr>
          <w:p w14:paraId="301FF2BB" w14:textId="77777777" w:rsidR="00B92286" w:rsidRDefault="00B92286">
            <w:pPr>
              <w:widowControl w:val="0"/>
              <w:pBdr>
                <w:top w:val="nil"/>
                <w:left w:val="nil"/>
                <w:bottom w:val="nil"/>
                <w:right w:val="nil"/>
                <w:between w:val="nil"/>
              </w:pBdr>
            </w:pPr>
          </w:p>
        </w:tc>
      </w:tr>
      <w:tr w:rsidR="00B92286" w14:paraId="58DCB8F6" w14:textId="77777777">
        <w:trPr>
          <w:trHeight w:val="420"/>
        </w:trPr>
        <w:tc>
          <w:tcPr>
            <w:tcW w:w="1035" w:type="dxa"/>
            <w:vMerge/>
            <w:shd w:val="clear" w:color="auto" w:fill="D9D9D9"/>
            <w:tcMar>
              <w:top w:w="100" w:type="dxa"/>
              <w:left w:w="100" w:type="dxa"/>
              <w:bottom w:w="100" w:type="dxa"/>
              <w:right w:w="100" w:type="dxa"/>
            </w:tcMar>
          </w:tcPr>
          <w:p w14:paraId="7316AE0D"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48202C12" w14:textId="77777777" w:rsidR="00B92286" w:rsidRDefault="00000000">
            <w:pPr>
              <w:widowControl w:val="0"/>
            </w:pPr>
            <w:r>
              <w:t>Affiche &amp; website</w:t>
            </w:r>
          </w:p>
        </w:tc>
        <w:tc>
          <w:tcPr>
            <w:tcW w:w="2170" w:type="dxa"/>
            <w:shd w:val="clear" w:color="auto" w:fill="auto"/>
            <w:tcMar>
              <w:top w:w="100" w:type="dxa"/>
              <w:left w:w="100" w:type="dxa"/>
              <w:bottom w:w="100" w:type="dxa"/>
              <w:right w:w="100" w:type="dxa"/>
            </w:tcMar>
          </w:tcPr>
          <w:p w14:paraId="1547986A" w14:textId="77777777" w:rsidR="00B92286" w:rsidRDefault="00000000">
            <w:pPr>
              <w:widowControl w:val="0"/>
              <w:jc w:val="center"/>
            </w:pPr>
            <w:r>
              <w:t xml:space="preserve">€125 - €175 </w:t>
            </w:r>
          </w:p>
          <w:p w14:paraId="76AEE73B" w14:textId="77777777" w:rsidR="00B92286" w:rsidRDefault="00000000">
            <w:pPr>
              <w:widowControl w:val="0"/>
              <w:jc w:val="center"/>
              <w:rPr>
                <w:sz w:val="18"/>
                <w:szCs w:val="18"/>
              </w:rPr>
            </w:pPr>
            <w:r>
              <w:rPr>
                <w:sz w:val="18"/>
                <w:szCs w:val="18"/>
              </w:rPr>
              <w:t>(€10 voordeel)</w:t>
            </w:r>
          </w:p>
        </w:tc>
        <w:tc>
          <w:tcPr>
            <w:tcW w:w="8164" w:type="dxa"/>
            <w:shd w:val="clear" w:color="auto" w:fill="auto"/>
            <w:tcMar>
              <w:top w:w="100" w:type="dxa"/>
              <w:left w:w="100" w:type="dxa"/>
              <w:bottom w:w="100" w:type="dxa"/>
              <w:right w:w="100" w:type="dxa"/>
            </w:tcMar>
          </w:tcPr>
          <w:p w14:paraId="2EE9C2A3" w14:textId="77777777" w:rsidR="00B92286" w:rsidRDefault="00000000">
            <w:pPr>
              <w:widowControl w:val="0"/>
            </w:pPr>
            <w:r>
              <w:t>De prijs hangt af van de plaats van uw logo op de website.</w:t>
            </w:r>
          </w:p>
        </w:tc>
      </w:tr>
      <w:tr w:rsidR="00B92286" w14:paraId="3DC511CD" w14:textId="77777777">
        <w:trPr>
          <w:trHeight w:val="420"/>
        </w:trPr>
        <w:tc>
          <w:tcPr>
            <w:tcW w:w="1035" w:type="dxa"/>
            <w:vMerge/>
            <w:shd w:val="clear" w:color="auto" w:fill="D9D9D9"/>
            <w:tcMar>
              <w:top w:w="100" w:type="dxa"/>
              <w:left w:w="100" w:type="dxa"/>
              <w:bottom w:w="100" w:type="dxa"/>
              <w:right w:w="100" w:type="dxa"/>
            </w:tcMar>
          </w:tcPr>
          <w:p w14:paraId="26B095BA"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5F6CCAAC" w14:textId="77777777" w:rsidR="00B92286" w:rsidRDefault="00000000">
            <w:pPr>
              <w:widowControl w:val="0"/>
            </w:pPr>
            <w:r>
              <w:t>Affiche &amp; flyer</w:t>
            </w:r>
          </w:p>
        </w:tc>
        <w:tc>
          <w:tcPr>
            <w:tcW w:w="2170" w:type="dxa"/>
            <w:shd w:val="clear" w:color="auto" w:fill="auto"/>
            <w:tcMar>
              <w:top w:w="100" w:type="dxa"/>
              <w:left w:w="100" w:type="dxa"/>
              <w:bottom w:w="100" w:type="dxa"/>
              <w:right w:w="100" w:type="dxa"/>
            </w:tcMar>
          </w:tcPr>
          <w:p w14:paraId="6BA81AF9" w14:textId="77777777" w:rsidR="00B92286" w:rsidRDefault="00000000">
            <w:pPr>
              <w:widowControl w:val="0"/>
              <w:pBdr>
                <w:top w:val="nil"/>
                <w:left w:val="nil"/>
                <w:bottom w:val="nil"/>
                <w:right w:val="nil"/>
                <w:between w:val="nil"/>
              </w:pBdr>
              <w:jc w:val="center"/>
            </w:pPr>
            <w:r>
              <w:t xml:space="preserve">€125 </w:t>
            </w:r>
          </w:p>
          <w:p w14:paraId="2B1FB147" w14:textId="77777777" w:rsidR="00B92286" w:rsidRDefault="00000000">
            <w:pPr>
              <w:widowControl w:val="0"/>
              <w:pBdr>
                <w:top w:val="nil"/>
                <w:left w:val="nil"/>
                <w:bottom w:val="nil"/>
                <w:right w:val="nil"/>
                <w:between w:val="nil"/>
              </w:pBdr>
              <w:jc w:val="center"/>
              <w:rPr>
                <w:sz w:val="18"/>
                <w:szCs w:val="18"/>
              </w:rPr>
            </w:pPr>
            <w:r>
              <w:rPr>
                <w:sz w:val="18"/>
                <w:szCs w:val="18"/>
              </w:rPr>
              <w:t>(€10 voordeel)</w:t>
            </w:r>
          </w:p>
        </w:tc>
        <w:tc>
          <w:tcPr>
            <w:tcW w:w="8164" w:type="dxa"/>
            <w:shd w:val="clear" w:color="auto" w:fill="auto"/>
            <w:tcMar>
              <w:top w:w="100" w:type="dxa"/>
              <w:left w:w="100" w:type="dxa"/>
              <w:bottom w:w="100" w:type="dxa"/>
              <w:right w:w="100" w:type="dxa"/>
            </w:tcMar>
          </w:tcPr>
          <w:p w14:paraId="79E0BD24" w14:textId="77777777" w:rsidR="00B92286" w:rsidRDefault="00B92286">
            <w:pPr>
              <w:widowControl w:val="0"/>
              <w:pBdr>
                <w:top w:val="nil"/>
                <w:left w:val="nil"/>
                <w:bottom w:val="nil"/>
                <w:right w:val="nil"/>
                <w:between w:val="nil"/>
              </w:pBdr>
            </w:pPr>
          </w:p>
        </w:tc>
      </w:tr>
      <w:tr w:rsidR="00B92286" w14:paraId="44AFBA59" w14:textId="77777777">
        <w:trPr>
          <w:trHeight w:val="420"/>
        </w:trPr>
        <w:tc>
          <w:tcPr>
            <w:tcW w:w="1035" w:type="dxa"/>
            <w:vMerge/>
            <w:shd w:val="clear" w:color="auto" w:fill="D9D9D9"/>
            <w:tcMar>
              <w:top w:w="100" w:type="dxa"/>
              <w:left w:w="100" w:type="dxa"/>
              <w:bottom w:w="100" w:type="dxa"/>
              <w:right w:w="100" w:type="dxa"/>
            </w:tcMar>
          </w:tcPr>
          <w:p w14:paraId="4C48CBE6"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1FC31C03" w14:textId="77777777" w:rsidR="00B92286" w:rsidRDefault="00000000">
            <w:pPr>
              <w:widowControl w:val="0"/>
            </w:pPr>
            <w:r>
              <w:t>Affiche &amp; flyer &amp; website</w:t>
            </w:r>
          </w:p>
        </w:tc>
        <w:tc>
          <w:tcPr>
            <w:tcW w:w="2170" w:type="dxa"/>
            <w:shd w:val="clear" w:color="auto" w:fill="auto"/>
            <w:tcMar>
              <w:top w:w="100" w:type="dxa"/>
              <w:left w:w="100" w:type="dxa"/>
              <w:bottom w:w="100" w:type="dxa"/>
              <w:right w:w="100" w:type="dxa"/>
            </w:tcMar>
          </w:tcPr>
          <w:p w14:paraId="1B165052" w14:textId="77777777" w:rsidR="00B92286" w:rsidRDefault="00000000">
            <w:pPr>
              <w:widowControl w:val="0"/>
              <w:pBdr>
                <w:top w:val="nil"/>
                <w:left w:val="nil"/>
                <w:bottom w:val="nil"/>
                <w:right w:val="nil"/>
                <w:between w:val="nil"/>
              </w:pBdr>
              <w:jc w:val="center"/>
            </w:pPr>
            <w:r>
              <w:t xml:space="preserve">€150 - €200 </w:t>
            </w:r>
          </w:p>
          <w:p w14:paraId="42141A3A" w14:textId="77777777" w:rsidR="00B92286" w:rsidRDefault="00000000">
            <w:pPr>
              <w:widowControl w:val="0"/>
              <w:pBdr>
                <w:top w:val="nil"/>
                <w:left w:val="nil"/>
                <w:bottom w:val="nil"/>
                <w:right w:val="nil"/>
                <w:between w:val="nil"/>
              </w:pBdr>
              <w:jc w:val="center"/>
              <w:rPr>
                <w:sz w:val="18"/>
                <w:szCs w:val="18"/>
              </w:rPr>
            </w:pPr>
            <w:r>
              <w:rPr>
                <w:sz w:val="18"/>
                <w:szCs w:val="18"/>
              </w:rPr>
              <w:t>(€15 voordeel)</w:t>
            </w:r>
          </w:p>
        </w:tc>
        <w:tc>
          <w:tcPr>
            <w:tcW w:w="8164" w:type="dxa"/>
            <w:shd w:val="clear" w:color="auto" w:fill="auto"/>
            <w:tcMar>
              <w:top w:w="100" w:type="dxa"/>
              <w:left w:w="100" w:type="dxa"/>
              <w:bottom w:w="100" w:type="dxa"/>
              <w:right w:w="100" w:type="dxa"/>
            </w:tcMar>
          </w:tcPr>
          <w:p w14:paraId="183F0501" w14:textId="77777777" w:rsidR="00B92286" w:rsidRDefault="00000000">
            <w:pPr>
              <w:widowControl w:val="0"/>
              <w:pBdr>
                <w:top w:val="nil"/>
                <w:left w:val="nil"/>
                <w:bottom w:val="nil"/>
                <w:right w:val="nil"/>
                <w:between w:val="nil"/>
              </w:pBdr>
            </w:pPr>
            <w:r>
              <w:t>De prijs hangt af van de plaats van uw logo op de website.</w:t>
            </w:r>
          </w:p>
        </w:tc>
      </w:tr>
      <w:tr w:rsidR="00B92286" w14:paraId="2BE96E9C" w14:textId="77777777">
        <w:trPr>
          <w:trHeight w:val="420"/>
        </w:trPr>
        <w:tc>
          <w:tcPr>
            <w:tcW w:w="1035" w:type="dxa"/>
            <w:vMerge w:val="restart"/>
            <w:shd w:val="clear" w:color="auto" w:fill="D9D9D9"/>
            <w:tcMar>
              <w:top w:w="100" w:type="dxa"/>
              <w:left w:w="100" w:type="dxa"/>
              <w:bottom w:w="100" w:type="dxa"/>
              <w:right w:w="100" w:type="dxa"/>
            </w:tcMar>
          </w:tcPr>
          <w:p w14:paraId="248CD102" w14:textId="77777777" w:rsidR="00B92286" w:rsidRDefault="00B92286">
            <w:pPr>
              <w:widowControl w:val="0"/>
            </w:pPr>
          </w:p>
          <w:p w14:paraId="493B0A0D" w14:textId="77777777" w:rsidR="00B92286" w:rsidRDefault="00000000">
            <w:pPr>
              <w:widowControl w:val="0"/>
            </w:pPr>
            <w:r>
              <w:t>Banner</w:t>
            </w:r>
          </w:p>
        </w:tc>
        <w:tc>
          <w:tcPr>
            <w:tcW w:w="12899" w:type="dxa"/>
            <w:gridSpan w:val="4"/>
            <w:shd w:val="clear" w:color="auto" w:fill="D9D9D9"/>
            <w:tcMar>
              <w:top w:w="100" w:type="dxa"/>
              <w:left w:w="100" w:type="dxa"/>
              <w:bottom w:w="100" w:type="dxa"/>
              <w:right w:w="100" w:type="dxa"/>
            </w:tcMar>
          </w:tcPr>
          <w:p w14:paraId="78FD63C5" w14:textId="77777777" w:rsidR="00B92286" w:rsidRDefault="00000000">
            <w:pPr>
              <w:widowControl w:val="0"/>
            </w:pPr>
            <w:r>
              <w:t>De banner van uw bedrijf kan opgehangen worden op een locatie naar keuze op het Diggiefeest. De locaties om uw banner te hangen vindt u hieronder.</w:t>
            </w:r>
          </w:p>
        </w:tc>
      </w:tr>
      <w:tr w:rsidR="00B92286" w14:paraId="2BD3F01B" w14:textId="77777777">
        <w:trPr>
          <w:trHeight w:val="420"/>
        </w:trPr>
        <w:tc>
          <w:tcPr>
            <w:tcW w:w="1035" w:type="dxa"/>
            <w:vMerge/>
            <w:shd w:val="clear" w:color="auto" w:fill="D9D9D9"/>
            <w:tcMar>
              <w:top w:w="100" w:type="dxa"/>
              <w:left w:w="100" w:type="dxa"/>
              <w:bottom w:w="100" w:type="dxa"/>
              <w:right w:w="100" w:type="dxa"/>
            </w:tcMar>
          </w:tcPr>
          <w:p w14:paraId="35451BD5" w14:textId="77777777" w:rsidR="00B92286" w:rsidRDefault="00B92286">
            <w:pPr>
              <w:widowControl w:val="0"/>
              <w:pBdr>
                <w:top w:val="nil"/>
                <w:left w:val="nil"/>
                <w:bottom w:val="nil"/>
                <w:right w:val="nil"/>
                <w:between w:val="nil"/>
              </w:pBdr>
              <w:spacing w:line="276" w:lineRule="auto"/>
            </w:pPr>
          </w:p>
        </w:tc>
        <w:tc>
          <w:tcPr>
            <w:tcW w:w="1050" w:type="dxa"/>
            <w:vMerge w:val="restart"/>
            <w:shd w:val="clear" w:color="auto" w:fill="auto"/>
            <w:tcMar>
              <w:top w:w="100" w:type="dxa"/>
              <w:left w:w="100" w:type="dxa"/>
              <w:bottom w:w="100" w:type="dxa"/>
              <w:right w:w="100" w:type="dxa"/>
            </w:tcMar>
          </w:tcPr>
          <w:p w14:paraId="374986F5" w14:textId="77777777" w:rsidR="00B92286" w:rsidRDefault="00000000">
            <w:pPr>
              <w:widowControl w:val="0"/>
            </w:pPr>
            <w:r>
              <w:t xml:space="preserve">Enkel </w:t>
            </w:r>
            <w:r>
              <w:lastRenderedPageBreak/>
              <w:t>banner</w:t>
            </w:r>
          </w:p>
        </w:tc>
        <w:tc>
          <w:tcPr>
            <w:tcW w:w="1515" w:type="dxa"/>
            <w:shd w:val="clear" w:color="auto" w:fill="auto"/>
            <w:tcMar>
              <w:top w:w="100" w:type="dxa"/>
              <w:left w:w="100" w:type="dxa"/>
              <w:bottom w:w="100" w:type="dxa"/>
              <w:right w:w="100" w:type="dxa"/>
            </w:tcMar>
          </w:tcPr>
          <w:p w14:paraId="1ACB30E9" w14:textId="77777777" w:rsidR="00B92286" w:rsidRDefault="00000000">
            <w:pPr>
              <w:widowControl w:val="0"/>
            </w:pPr>
            <w:r>
              <w:lastRenderedPageBreak/>
              <w:t>Sanitair</w:t>
            </w:r>
          </w:p>
        </w:tc>
        <w:tc>
          <w:tcPr>
            <w:tcW w:w="2170" w:type="dxa"/>
            <w:shd w:val="clear" w:color="auto" w:fill="auto"/>
            <w:tcMar>
              <w:top w:w="100" w:type="dxa"/>
              <w:left w:w="100" w:type="dxa"/>
              <w:bottom w:w="100" w:type="dxa"/>
              <w:right w:w="100" w:type="dxa"/>
            </w:tcMar>
          </w:tcPr>
          <w:p w14:paraId="00200E33" w14:textId="77777777" w:rsidR="00B92286" w:rsidRDefault="00000000">
            <w:pPr>
              <w:widowControl w:val="0"/>
              <w:jc w:val="center"/>
            </w:pPr>
            <w:r>
              <w:t>€135</w:t>
            </w:r>
          </w:p>
        </w:tc>
        <w:tc>
          <w:tcPr>
            <w:tcW w:w="8164" w:type="dxa"/>
            <w:shd w:val="clear" w:color="auto" w:fill="auto"/>
            <w:tcMar>
              <w:top w:w="100" w:type="dxa"/>
              <w:left w:w="100" w:type="dxa"/>
              <w:bottom w:w="100" w:type="dxa"/>
              <w:right w:w="100" w:type="dxa"/>
            </w:tcMar>
          </w:tcPr>
          <w:p w14:paraId="68CD6CCD" w14:textId="77777777" w:rsidR="00B92286" w:rsidRDefault="00000000">
            <w:pPr>
              <w:widowControl w:val="0"/>
              <w:pBdr>
                <w:top w:val="nil"/>
                <w:left w:val="nil"/>
                <w:bottom w:val="nil"/>
                <w:right w:val="nil"/>
                <w:between w:val="nil"/>
              </w:pBdr>
            </w:pPr>
            <w:r>
              <w:t>Dit is een tussenstop op het feest waar iedereen wel eens passeert!</w:t>
            </w:r>
          </w:p>
        </w:tc>
      </w:tr>
      <w:tr w:rsidR="00B92286" w14:paraId="1CF9A180" w14:textId="77777777">
        <w:trPr>
          <w:trHeight w:val="420"/>
        </w:trPr>
        <w:tc>
          <w:tcPr>
            <w:tcW w:w="1035" w:type="dxa"/>
            <w:vMerge/>
            <w:shd w:val="clear" w:color="auto" w:fill="D9D9D9"/>
            <w:tcMar>
              <w:top w:w="100" w:type="dxa"/>
              <w:left w:w="100" w:type="dxa"/>
              <w:bottom w:w="100" w:type="dxa"/>
              <w:right w:w="100" w:type="dxa"/>
            </w:tcMar>
          </w:tcPr>
          <w:p w14:paraId="7CAF18CB"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64570D8B"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7AAF799D" w14:textId="77777777" w:rsidR="00B92286" w:rsidRDefault="00000000">
            <w:pPr>
              <w:widowControl w:val="0"/>
            </w:pPr>
            <w:r>
              <w:t>Fietsenstalling/parking</w:t>
            </w:r>
          </w:p>
        </w:tc>
        <w:tc>
          <w:tcPr>
            <w:tcW w:w="2170" w:type="dxa"/>
            <w:shd w:val="clear" w:color="auto" w:fill="auto"/>
            <w:tcMar>
              <w:top w:w="100" w:type="dxa"/>
              <w:left w:w="100" w:type="dxa"/>
              <w:bottom w:w="100" w:type="dxa"/>
              <w:right w:w="100" w:type="dxa"/>
            </w:tcMar>
          </w:tcPr>
          <w:p w14:paraId="38D9805C" w14:textId="77777777" w:rsidR="00B92286" w:rsidRDefault="00000000">
            <w:pPr>
              <w:widowControl w:val="0"/>
              <w:jc w:val="center"/>
            </w:pPr>
            <w:r>
              <w:t>€210</w:t>
            </w:r>
          </w:p>
        </w:tc>
        <w:tc>
          <w:tcPr>
            <w:tcW w:w="8164" w:type="dxa"/>
            <w:shd w:val="clear" w:color="auto" w:fill="auto"/>
            <w:tcMar>
              <w:top w:w="100" w:type="dxa"/>
              <w:left w:w="100" w:type="dxa"/>
              <w:bottom w:w="100" w:type="dxa"/>
              <w:right w:w="100" w:type="dxa"/>
            </w:tcMar>
          </w:tcPr>
          <w:p w14:paraId="0B1E1ADF" w14:textId="77777777" w:rsidR="00B92286" w:rsidRDefault="00000000">
            <w:pPr>
              <w:widowControl w:val="0"/>
              <w:pBdr>
                <w:top w:val="nil"/>
                <w:left w:val="nil"/>
                <w:bottom w:val="nil"/>
                <w:right w:val="nil"/>
                <w:between w:val="nil"/>
              </w:pBdr>
            </w:pPr>
            <w:r>
              <w:t>De fietsenstalling en de parking zijn twee verschillende plaatsen. Het is de bedoeling dat u een keuze maakt hiertussen.</w:t>
            </w:r>
          </w:p>
        </w:tc>
      </w:tr>
      <w:tr w:rsidR="00B92286" w14:paraId="31BCDF25" w14:textId="77777777">
        <w:trPr>
          <w:trHeight w:val="420"/>
        </w:trPr>
        <w:tc>
          <w:tcPr>
            <w:tcW w:w="1035" w:type="dxa"/>
            <w:vMerge/>
            <w:shd w:val="clear" w:color="auto" w:fill="D9D9D9"/>
            <w:tcMar>
              <w:top w:w="100" w:type="dxa"/>
              <w:left w:w="100" w:type="dxa"/>
              <w:bottom w:w="100" w:type="dxa"/>
              <w:right w:w="100" w:type="dxa"/>
            </w:tcMar>
          </w:tcPr>
          <w:p w14:paraId="2FB55FBA"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5C262D33"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3FA0D412" w14:textId="77777777" w:rsidR="00B92286" w:rsidRDefault="00000000">
            <w:pPr>
              <w:widowControl w:val="0"/>
              <w:pBdr>
                <w:top w:val="nil"/>
                <w:left w:val="nil"/>
                <w:bottom w:val="nil"/>
                <w:right w:val="nil"/>
                <w:between w:val="nil"/>
              </w:pBdr>
            </w:pPr>
            <w:r>
              <w:t>Speeldorp</w:t>
            </w:r>
          </w:p>
        </w:tc>
        <w:tc>
          <w:tcPr>
            <w:tcW w:w="2170" w:type="dxa"/>
            <w:shd w:val="clear" w:color="auto" w:fill="auto"/>
            <w:tcMar>
              <w:top w:w="100" w:type="dxa"/>
              <w:left w:w="100" w:type="dxa"/>
              <w:bottom w:w="100" w:type="dxa"/>
              <w:right w:w="100" w:type="dxa"/>
            </w:tcMar>
          </w:tcPr>
          <w:p w14:paraId="17F48883" w14:textId="77777777" w:rsidR="00B92286" w:rsidRDefault="00000000">
            <w:pPr>
              <w:widowControl w:val="0"/>
              <w:pBdr>
                <w:top w:val="nil"/>
                <w:left w:val="nil"/>
                <w:bottom w:val="nil"/>
                <w:right w:val="nil"/>
                <w:between w:val="nil"/>
              </w:pBdr>
              <w:jc w:val="center"/>
            </w:pPr>
            <w:r>
              <w:t>€235</w:t>
            </w:r>
          </w:p>
        </w:tc>
        <w:tc>
          <w:tcPr>
            <w:tcW w:w="8164" w:type="dxa"/>
            <w:shd w:val="clear" w:color="auto" w:fill="auto"/>
            <w:tcMar>
              <w:top w:w="100" w:type="dxa"/>
              <w:left w:w="100" w:type="dxa"/>
              <w:bottom w:w="100" w:type="dxa"/>
              <w:right w:w="100" w:type="dxa"/>
            </w:tcMar>
          </w:tcPr>
          <w:p w14:paraId="1B25D87E" w14:textId="77777777" w:rsidR="00B92286" w:rsidRDefault="00000000">
            <w:pPr>
              <w:widowControl w:val="0"/>
              <w:pBdr>
                <w:top w:val="nil"/>
                <w:left w:val="nil"/>
                <w:bottom w:val="nil"/>
                <w:right w:val="nil"/>
                <w:between w:val="nil"/>
              </w:pBdr>
            </w:pPr>
            <w:r>
              <w:t>Dit is een plek op het feest speciaal voor kinderen. Met onze</w:t>
            </w:r>
          </w:p>
          <w:p w14:paraId="15EF1784" w14:textId="77777777" w:rsidR="00B92286" w:rsidRDefault="00000000">
            <w:pPr>
              <w:widowControl w:val="0"/>
              <w:pBdr>
                <w:top w:val="nil"/>
                <w:left w:val="nil"/>
                <w:bottom w:val="nil"/>
                <w:right w:val="nil"/>
                <w:between w:val="nil"/>
              </w:pBdr>
            </w:pPr>
            <w:r>
              <w:t>enthousiaste animatoren worden er fijne spelletjes gespeeld,</w:t>
            </w:r>
          </w:p>
          <w:p w14:paraId="1065F035" w14:textId="77777777" w:rsidR="00B92286" w:rsidRDefault="00000000">
            <w:pPr>
              <w:widowControl w:val="0"/>
              <w:pBdr>
                <w:top w:val="nil"/>
                <w:left w:val="nil"/>
                <w:bottom w:val="nil"/>
                <w:right w:val="nil"/>
                <w:between w:val="nil"/>
              </w:pBdr>
            </w:pPr>
            <w:r>
              <w:t>toffe dingen geknutseld of gewoon ‘gechilled’.</w:t>
            </w:r>
          </w:p>
        </w:tc>
      </w:tr>
      <w:tr w:rsidR="00B92286" w14:paraId="518713FA" w14:textId="77777777">
        <w:trPr>
          <w:trHeight w:val="420"/>
        </w:trPr>
        <w:tc>
          <w:tcPr>
            <w:tcW w:w="1035" w:type="dxa"/>
            <w:vMerge/>
            <w:shd w:val="clear" w:color="auto" w:fill="D9D9D9"/>
            <w:tcMar>
              <w:top w:w="100" w:type="dxa"/>
              <w:left w:w="100" w:type="dxa"/>
              <w:bottom w:w="100" w:type="dxa"/>
              <w:right w:w="100" w:type="dxa"/>
            </w:tcMar>
          </w:tcPr>
          <w:p w14:paraId="35C969A1"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0AE62181"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39A00770" w14:textId="77777777" w:rsidR="00B92286" w:rsidRDefault="00000000">
            <w:pPr>
              <w:widowControl w:val="0"/>
              <w:pBdr>
                <w:top w:val="nil"/>
                <w:left w:val="nil"/>
                <w:bottom w:val="nil"/>
                <w:right w:val="nil"/>
                <w:between w:val="nil"/>
              </w:pBdr>
            </w:pPr>
            <w:r>
              <w:t>Kassa</w:t>
            </w:r>
          </w:p>
        </w:tc>
        <w:tc>
          <w:tcPr>
            <w:tcW w:w="2170" w:type="dxa"/>
            <w:shd w:val="clear" w:color="auto" w:fill="auto"/>
            <w:tcMar>
              <w:top w:w="100" w:type="dxa"/>
              <w:left w:w="100" w:type="dxa"/>
              <w:bottom w:w="100" w:type="dxa"/>
              <w:right w:w="100" w:type="dxa"/>
            </w:tcMar>
          </w:tcPr>
          <w:p w14:paraId="4B4A28A8" w14:textId="77777777" w:rsidR="00B92286" w:rsidRDefault="00000000">
            <w:pPr>
              <w:widowControl w:val="0"/>
              <w:pBdr>
                <w:top w:val="nil"/>
                <w:left w:val="nil"/>
                <w:bottom w:val="nil"/>
                <w:right w:val="nil"/>
                <w:between w:val="nil"/>
              </w:pBdr>
              <w:jc w:val="center"/>
            </w:pPr>
            <w:r>
              <w:t>€285</w:t>
            </w:r>
          </w:p>
        </w:tc>
        <w:tc>
          <w:tcPr>
            <w:tcW w:w="8164" w:type="dxa"/>
            <w:shd w:val="clear" w:color="auto" w:fill="auto"/>
            <w:tcMar>
              <w:top w:w="100" w:type="dxa"/>
              <w:left w:w="100" w:type="dxa"/>
              <w:bottom w:w="100" w:type="dxa"/>
              <w:right w:w="100" w:type="dxa"/>
            </w:tcMar>
          </w:tcPr>
          <w:p w14:paraId="77068E1E" w14:textId="77777777" w:rsidR="00B92286" w:rsidRDefault="00000000">
            <w:pPr>
              <w:widowControl w:val="0"/>
              <w:pBdr>
                <w:top w:val="nil"/>
                <w:left w:val="nil"/>
                <w:bottom w:val="nil"/>
                <w:right w:val="nil"/>
                <w:between w:val="nil"/>
              </w:pBdr>
            </w:pPr>
            <w:r>
              <w:t>Aan de kassa komt iedereen hun drankjetons kopen en hun BBQ-kaarten afhalen.</w:t>
            </w:r>
          </w:p>
        </w:tc>
      </w:tr>
      <w:tr w:rsidR="00B92286" w14:paraId="0A9CCCB2" w14:textId="77777777">
        <w:trPr>
          <w:trHeight w:val="420"/>
        </w:trPr>
        <w:tc>
          <w:tcPr>
            <w:tcW w:w="1035" w:type="dxa"/>
            <w:vMerge/>
            <w:shd w:val="clear" w:color="auto" w:fill="D9D9D9"/>
            <w:tcMar>
              <w:top w:w="100" w:type="dxa"/>
              <w:left w:w="100" w:type="dxa"/>
              <w:bottom w:w="100" w:type="dxa"/>
              <w:right w:w="100" w:type="dxa"/>
            </w:tcMar>
          </w:tcPr>
          <w:p w14:paraId="46163A0F" w14:textId="77777777" w:rsidR="00B92286" w:rsidRDefault="00B92286">
            <w:pPr>
              <w:widowControl w:val="0"/>
              <w:pBdr>
                <w:top w:val="nil"/>
                <w:left w:val="nil"/>
                <w:bottom w:val="nil"/>
                <w:right w:val="nil"/>
                <w:between w:val="nil"/>
              </w:pBdr>
              <w:spacing w:line="276" w:lineRule="auto"/>
            </w:pPr>
          </w:p>
        </w:tc>
        <w:tc>
          <w:tcPr>
            <w:tcW w:w="1050" w:type="dxa"/>
            <w:vMerge/>
            <w:shd w:val="clear" w:color="auto" w:fill="auto"/>
            <w:tcMar>
              <w:top w:w="100" w:type="dxa"/>
              <w:left w:w="100" w:type="dxa"/>
              <w:bottom w:w="100" w:type="dxa"/>
              <w:right w:w="100" w:type="dxa"/>
            </w:tcMar>
          </w:tcPr>
          <w:p w14:paraId="5DBE1BED" w14:textId="77777777" w:rsidR="00B92286" w:rsidRDefault="00B92286">
            <w:pPr>
              <w:widowControl w:val="0"/>
              <w:pBdr>
                <w:top w:val="nil"/>
                <w:left w:val="nil"/>
                <w:bottom w:val="nil"/>
                <w:right w:val="nil"/>
                <w:between w:val="nil"/>
              </w:pBdr>
            </w:pPr>
          </w:p>
        </w:tc>
        <w:tc>
          <w:tcPr>
            <w:tcW w:w="1515" w:type="dxa"/>
            <w:shd w:val="clear" w:color="auto" w:fill="auto"/>
            <w:tcMar>
              <w:top w:w="100" w:type="dxa"/>
              <w:left w:w="100" w:type="dxa"/>
              <w:bottom w:w="100" w:type="dxa"/>
              <w:right w:w="100" w:type="dxa"/>
            </w:tcMar>
          </w:tcPr>
          <w:p w14:paraId="61424211" w14:textId="77777777" w:rsidR="00B92286" w:rsidRDefault="00000000">
            <w:pPr>
              <w:widowControl w:val="0"/>
              <w:pBdr>
                <w:top w:val="nil"/>
                <w:left w:val="nil"/>
                <w:bottom w:val="nil"/>
                <w:right w:val="nil"/>
                <w:between w:val="nil"/>
              </w:pBdr>
            </w:pPr>
            <w:r>
              <w:t>Grote tent/ ingang</w:t>
            </w:r>
          </w:p>
        </w:tc>
        <w:tc>
          <w:tcPr>
            <w:tcW w:w="2170" w:type="dxa"/>
            <w:shd w:val="clear" w:color="auto" w:fill="auto"/>
            <w:tcMar>
              <w:top w:w="100" w:type="dxa"/>
              <w:left w:w="100" w:type="dxa"/>
              <w:bottom w:w="100" w:type="dxa"/>
              <w:right w:w="100" w:type="dxa"/>
            </w:tcMar>
          </w:tcPr>
          <w:p w14:paraId="45ED6064" w14:textId="77777777" w:rsidR="00B92286" w:rsidRDefault="00000000">
            <w:pPr>
              <w:widowControl w:val="0"/>
              <w:pBdr>
                <w:top w:val="nil"/>
                <w:left w:val="nil"/>
                <w:bottom w:val="nil"/>
                <w:right w:val="nil"/>
                <w:between w:val="nil"/>
              </w:pBdr>
              <w:jc w:val="center"/>
            </w:pPr>
            <w:r>
              <w:t>€335</w:t>
            </w:r>
          </w:p>
        </w:tc>
        <w:tc>
          <w:tcPr>
            <w:tcW w:w="8164" w:type="dxa"/>
            <w:shd w:val="clear" w:color="auto" w:fill="auto"/>
            <w:tcMar>
              <w:top w:w="100" w:type="dxa"/>
              <w:left w:w="100" w:type="dxa"/>
              <w:bottom w:w="100" w:type="dxa"/>
              <w:right w:w="100" w:type="dxa"/>
            </w:tcMar>
          </w:tcPr>
          <w:p w14:paraId="3E97AA7B" w14:textId="77777777" w:rsidR="00B92286" w:rsidRDefault="00000000">
            <w:pPr>
              <w:widowControl w:val="0"/>
              <w:pBdr>
                <w:top w:val="nil"/>
                <w:left w:val="nil"/>
                <w:bottom w:val="nil"/>
                <w:right w:val="nil"/>
                <w:between w:val="nil"/>
              </w:pBdr>
            </w:pPr>
            <w:r>
              <w:t>De Grote Tent en de ingang zijn twee verschillende plaatsen. Het is de bedoeling dat u een keuze maakt hiertussen.</w:t>
            </w:r>
          </w:p>
          <w:p w14:paraId="5B73F577" w14:textId="77777777" w:rsidR="00B92286" w:rsidRDefault="00000000">
            <w:pPr>
              <w:widowControl w:val="0"/>
              <w:pBdr>
                <w:top w:val="nil"/>
                <w:left w:val="nil"/>
                <w:bottom w:val="nil"/>
                <w:right w:val="nil"/>
                <w:between w:val="nil"/>
              </w:pBdr>
            </w:pPr>
            <w:r>
              <w:t>In de Grote Tent staat onze ecologische bar en wordt er tijdens onze BBQ gegeten. Het is één van de centrale punten van ons feestdorp.</w:t>
            </w:r>
          </w:p>
        </w:tc>
      </w:tr>
      <w:tr w:rsidR="00B92286" w14:paraId="7E7F9501" w14:textId="77777777">
        <w:trPr>
          <w:trHeight w:val="420"/>
        </w:trPr>
        <w:tc>
          <w:tcPr>
            <w:tcW w:w="1035" w:type="dxa"/>
            <w:vMerge/>
            <w:shd w:val="clear" w:color="auto" w:fill="D9D9D9"/>
            <w:tcMar>
              <w:top w:w="100" w:type="dxa"/>
              <w:left w:w="100" w:type="dxa"/>
              <w:bottom w:w="100" w:type="dxa"/>
              <w:right w:w="100" w:type="dxa"/>
            </w:tcMar>
          </w:tcPr>
          <w:p w14:paraId="3C6582CF"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1D58173E" w14:textId="77777777" w:rsidR="00B92286" w:rsidRDefault="00000000">
            <w:pPr>
              <w:widowControl w:val="0"/>
            </w:pPr>
            <w:r>
              <w:t>Banner &amp; flyer</w:t>
            </w:r>
          </w:p>
        </w:tc>
        <w:tc>
          <w:tcPr>
            <w:tcW w:w="2170" w:type="dxa"/>
            <w:shd w:val="clear" w:color="auto" w:fill="auto"/>
            <w:tcMar>
              <w:top w:w="100" w:type="dxa"/>
              <w:left w:w="100" w:type="dxa"/>
              <w:bottom w:w="100" w:type="dxa"/>
              <w:right w:w="100" w:type="dxa"/>
            </w:tcMar>
          </w:tcPr>
          <w:p w14:paraId="57806968" w14:textId="77777777" w:rsidR="00B92286" w:rsidRDefault="00000000">
            <w:pPr>
              <w:widowControl w:val="0"/>
              <w:pBdr>
                <w:top w:val="nil"/>
                <w:left w:val="nil"/>
                <w:bottom w:val="nil"/>
                <w:right w:val="nil"/>
                <w:between w:val="nil"/>
              </w:pBdr>
              <w:jc w:val="center"/>
            </w:pPr>
            <w:r>
              <w:t xml:space="preserve">€150 - €350 </w:t>
            </w:r>
          </w:p>
          <w:p w14:paraId="7458AA59" w14:textId="77777777" w:rsidR="00B92286" w:rsidRDefault="00000000">
            <w:pPr>
              <w:widowControl w:val="0"/>
              <w:pBdr>
                <w:top w:val="nil"/>
                <w:left w:val="nil"/>
                <w:bottom w:val="nil"/>
                <w:right w:val="nil"/>
                <w:between w:val="nil"/>
              </w:pBdr>
              <w:jc w:val="center"/>
              <w:rPr>
                <w:sz w:val="18"/>
                <w:szCs w:val="18"/>
              </w:rPr>
            </w:pPr>
            <w:r>
              <w:rPr>
                <w:sz w:val="18"/>
                <w:szCs w:val="18"/>
              </w:rPr>
              <w:t>(€15 voordeel)</w:t>
            </w:r>
          </w:p>
        </w:tc>
        <w:tc>
          <w:tcPr>
            <w:tcW w:w="8164" w:type="dxa"/>
            <w:shd w:val="clear" w:color="auto" w:fill="auto"/>
            <w:tcMar>
              <w:top w:w="100" w:type="dxa"/>
              <w:left w:w="100" w:type="dxa"/>
              <w:bottom w:w="100" w:type="dxa"/>
              <w:right w:w="100" w:type="dxa"/>
            </w:tcMar>
          </w:tcPr>
          <w:p w14:paraId="088C03EF" w14:textId="77777777" w:rsidR="00B92286" w:rsidRDefault="00000000">
            <w:pPr>
              <w:widowControl w:val="0"/>
              <w:pBdr>
                <w:top w:val="nil"/>
                <w:left w:val="nil"/>
                <w:bottom w:val="nil"/>
                <w:right w:val="nil"/>
                <w:between w:val="nil"/>
              </w:pBdr>
            </w:pPr>
            <w:r>
              <w:t>De prijs hangt af van de locatie van uw banner.</w:t>
            </w:r>
          </w:p>
        </w:tc>
      </w:tr>
      <w:tr w:rsidR="00B92286" w14:paraId="6D37B4BB" w14:textId="77777777">
        <w:trPr>
          <w:trHeight w:val="420"/>
        </w:trPr>
        <w:tc>
          <w:tcPr>
            <w:tcW w:w="1035" w:type="dxa"/>
            <w:vMerge/>
            <w:shd w:val="clear" w:color="auto" w:fill="D9D9D9"/>
            <w:tcMar>
              <w:top w:w="100" w:type="dxa"/>
              <w:left w:w="100" w:type="dxa"/>
              <w:bottom w:w="100" w:type="dxa"/>
              <w:right w:w="100" w:type="dxa"/>
            </w:tcMar>
          </w:tcPr>
          <w:p w14:paraId="7F843581"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0E0596AB" w14:textId="77777777" w:rsidR="00B92286" w:rsidRDefault="00000000">
            <w:pPr>
              <w:widowControl w:val="0"/>
              <w:rPr>
                <w:i/>
              </w:rPr>
            </w:pPr>
            <w:r>
              <w:t xml:space="preserve">Banner &amp; website - </w:t>
            </w:r>
            <w:r>
              <w:rPr>
                <w:i/>
              </w:rPr>
              <w:t>ECO-combo</w:t>
            </w:r>
          </w:p>
        </w:tc>
        <w:tc>
          <w:tcPr>
            <w:tcW w:w="2170" w:type="dxa"/>
            <w:shd w:val="clear" w:color="auto" w:fill="auto"/>
            <w:tcMar>
              <w:top w:w="100" w:type="dxa"/>
              <w:left w:w="100" w:type="dxa"/>
              <w:bottom w:w="100" w:type="dxa"/>
              <w:right w:w="100" w:type="dxa"/>
            </w:tcMar>
          </w:tcPr>
          <w:p w14:paraId="0771DAE4" w14:textId="77777777" w:rsidR="00B92286" w:rsidRDefault="00000000">
            <w:pPr>
              <w:widowControl w:val="0"/>
              <w:jc w:val="center"/>
            </w:pPr>
            <w:r>
              <w:t xml:space="preserve">€150 - €400 </w:t>
            </w:r>
          </w:p>
          <w:p w14:paraId="35E71C38" w14:textId="77777777" w:rsidR="00B92286" w:rsidRDefault="00000000">
            <w:pPr>
              <w:widowControl w:val="0"/>
              <w:jc w:val="center"/>
              <w:rPr>
                <w:i/>
                <w:sz w:val="18"/>
                <w:szCs w:val="18"/>
              </w:rPr>
            </w:pPr>
            <w:r>
              <w:rPr>
                <w:sz w:val="18"/>
                <w:szCs w:val="18"/>
              </w:rPr>
              <w:t>(€15 voordeel)</w:t>
            </w:r>
          </w:p>
        </w:tc>
        <w:tc>
          <w:tcPr>
            <w:tcW w:w="8164" w:type="dxa"/>
            <w:shd w:val="clear" w:color="auto" w:fill="auto"/>
            <w:tcMar>
              <w:top w:w="100" w:type="dxa"/>
              <w:left w:w="100" w:type="dxa"/>
              <w:bottom w:w="100" w:type="dxa"/>
              <w:right w:w="100" w:type="dxa"/>
            </w:tcMar>
          </w:tcPr>
          <w:p w14:paraId="7E325D71" w14:textId="77777777" w:rsidR="00B92286" w:rsidRDefault="00000000">
            <w:pPr>
              <w:widowControl w:val="0"/>
            </w:pPr>
            <w:r>
              <w:t>De prijs hangt af van de locatie van uw banner en de plaats van uw logo op de website.</w:t>
            </w:r>
          </w:p>
        </w:tc>
      </w:tr>
      <w:tr w:rsidR="00B92286" w14:paraId="0F8F66B5" w14:textId="77777777">
        <w:trPr>
          <w:trHeight w:val="420"/>
        </w:trPr>
        <w:tc>
          <w:tcPr>
            <w:tcW w:w="1035" w:type="dxa"/>
            <w:vMerge/>
            <w:shd w:val="clear" w:color="auto" w:fill="D9D9D9"/>
            <w:tcMar>
              <w:top w:w="100" w:type="dxa"/>
              <w:left w:w="100" w:type="dxa"/>
              <w:bottom w:w="100" w:type="dxa"/>
              <w:right w:w="100" w:type="dxa"/>
            </w:tcMar>
          </w:tcPr>
          <w:p w14:paraId="0D1D4D5E"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382DC420" w14:textId="77777777" w:rsidR="00B92286" w:rsidRDefault="00000000">
            <w:pPr>
              <w:widowControl w:val="0"/>
            </w:pPr>
            <w:r>
              <w:t>Banner &amp; affiche</w:t>
            </w:r>
          </w:p>
        </w:tc>
        <w:tc>
          <w:tcPr>
            <w:tcW w:w="2170" w:type="dxa"/>
            <w:shd w:val="clear" w:color="auto" w:fill="auto"/>
            <w:tcMar>
              <w:top w:w="100" w:type="dxa"/>
              <w:left w:w="100" w:type="dxa"/>
              <w:bottom w:w="100" w:type="dxa"/>
              <w:right w:w="100" w:type="dxa"/>
            </w:tcMar>
          </w:tcPr>
          <w:p w14:paraId="4EC9C336" w14:textId="77777777" w:rsidR="00B92286" w:rsidRDefault="00000000">
            <w:pPr>
              <w:widowControl w:val="0"/>
              <w:pBdr>
                <w:top w:val="nil"/>
                <w:left w:val="nil"/>
                <w:bottom w:val="nil"/>
                <w:right w:val="nil"/>
                <w:between w:val="nil"/>
              </w:pBdr>
              <w:jc w:val="center"/>
            </w:pPr>
            <w:r>
              <w:t>€225 - €425</w:t>
            </w:r>
          </w:p>
          <w:p w14:paraId="2D52C250" w14:textId="77777777" w:rsidR="00B92286" w:rsidRDefault="00000000">
            <w:pPr>
              <w:widowControl w:val="0"/>
              <w:pBdr>
                <w:top w:val="nil"/>
                <w:left w:val="nil"/>
                <w:bottom w:val="nil"/>
                <w:right w:val="nil"/>
                <w:between w:val="nil"/>
              </w:pBdr>
              <w:jc w:val="center"/>
              <w:rPr>
                <w:sz w:val="18"/>
                <w:szCs w:val="18"/>
              </w:rPr>
            </w:pPr>
            <w:r>
              <w:rPr>
                <w:sz w:val="18"/>
                <w:szCs w:val="18"/>
              </w:rPr>
              <w:t>(€15 voordeel)</w:t>
            </w:r>
          </w:p>
        </w:tc>
        <w:tc>
          <w:tcPr>
            <w:tcW w:w="8164" w:type="dxa"/>
            <w:shd w:val="clear" w:color="auto" w:fill="auto"/>
            <w:tcMar>
              <w:top w:w="100" w:type="dxa"/>
              <w:left w:w="100" w:type="dxa"/>
              <w:bottom w:w="100" w:type="dxa"/>
              <w:right w:w="100" w:type="dxa"/>
            </w:tcMar>
          </w:tcPr>
          <w:p w14:paraId="5AF54CC7" w14:textId="77777777" w:rsidR="00B92286" w:rsidRDefault="00000000">
            <w:pPr>
              <w:widowControl w:val="0"/>
              <w:pBdr>
                <w:top w:val="nil"/>
                <w:left w:val="nil"/>
                <w:bottom w:val="nil"/>
                <w:right w:val="nil"/>
                <w:between w:val="nil"/>
              </w:pBdr>
            </w:pPr>
            <w:r>
              <w:t>De prijs hangt af van de locatie van uw banner.</w:t>
            </w:r>
          </w:p>
        </w:tc>
      </w:tr>
      <w:tr w:rsidR="00B92286" w14:paraId="5628F295" w14:textId="77777777">
        <w:trPr>
          <w:trHeight w:val="420"/>
        </w:trPr>
        <w:tc>
          <w:tcPr>
            <w:tcW w:w="1035" w:type="dxa"/>
            <w:vMerge/>
            <w:shd w:val="clear" w:color="auto" w:fill="D9D9D9"/>
            <w:tcMar>
              <w:top w:w="100" w:type="dxa"/>
              <w:left w:w="100" w:type="dxa"/>
              <w:bottom w:w="100" w:type="dxa"/>
              <w:right w:w="100" w:type="dxa"/>
            </w:tcMar>
          </w:tcPr>
          <w:p w14:paraId="0B63DD43"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112C0CF6" w14:textId="77777777" w:rsidR="00B92286" w:rsidRDefault="00000000">
            <w:pPr>
              <w:widowControl w:val="0"/>
            </w:pPr>
            <w:r>
              <w:t xml:space="preserve">Banner &amp; flyer &amp; website </w:t>
            </w:r>
          </w:p>
        </w:tc>
        <w:tc>
          <w:tcPr>
            <w:tcW w:w="2170" w:type="dxa"/>
            <w:shd w:val="clear" w:color="auto" w:fill="auto"/>
            <w:tcMar>
              <w:top w:w="100" w:type="dxa"/>
              <w:left w:w="100" w:type="dxa"/>
              <w:bottom w:w="100" w:type="dxa"/>
              <w:right w:w="100" w:type="dxa"/>
            </w:tcMar>
          </w:tcPr>
          <w:p w14:paraId="61FA06FE" w14:textId="77777777" w:rsidR="00B92286" w:rsidRDefault="00000000">
            <w:pPr>
              <w:widowControl w:val="0"/>
              <w:pBdr>
                <w:top w:val="nil"/>
                <w:left w:val="nil"/>
                <w:bottom w:val="nil"/>
                <w:right w:val="nil"/>
                <w:between w:val="nil"/>
              </w:pBdr>
              <w:jc w:val="center"/>
            </w:pPr>
            <w:r>
              <w:t xml:space="preserve">€165 - €415 </w:t>
            </w:r>
          </w:p>
          <w:p w14:paraId="4FEB1F01" w14:textId="77777777" w:rsidR="00B92286" w:rsidRDefault="00000000">
            <w:pPr>
              <w:widowControl w:val="0"/>
              <w:pBdr>
                <w:top w:val="nil"/>
                <w:left w:val="nil"/>
                <w:bottom w:val="nil"/>
                <w:right w:val="nil"/>
                <w:between w:val="nil"/>
              </w:pBdr>
              <w:jc w:val="center"/>
              <w:rPr>
                <w:sz w:val="18"/>
                <w:szCs w:val="18"/>
              </w:rPr>
            </w:pPr>
            <w:r>
              <w:rPr>
                <w:sz w:val="18"/>
                <w:szCs w:val="18"/>
              </w:rPr>
              <w:t>(€30 voordeel)</w:t>
            </w:r>
          </w:p>
        </w:tc>
        <w:tc>
          <w:tcPr>
            <w:tcW w:w="8164" w:type="dxa"/>
            <w:shd w:val="clear" w:color="auto" w:fill="auto"/>
            <w:tcMar>
              <w:top w:w="100" w:type="dxa"/>
              <w:left w:w="100" w:type="dxa"/>
              <w:bottom w:w="100" w:type="dxa"/>
              <w:right w:w="100" w:type="dxa"/>
            </w:tcMar>
          </w:tcPr>
          <w:p w14:paraId="0A115650" w14:textId="77777777" w:rsidR="00B92286" w:rsidRDefault="00000000">
            <w:pPr>
              <w:widowControl w:val="0"/>
              <w:pBdr>
                <w:top w:val="nil"/>
                <w:left w:val="nil"/>
                <w:bottom w:val="nil"/>
                <w:right w:val="nil"/>
                <w:between w:val="nil"/>
              </w:pBdr>
            </w:pPr>
            <w:r>
              <w:t>De prijs hangt af van de locatie van uw banner en de plaats van uw logo op de website.</w:t>
            </w:r>
          </w:p>
        </w:tc>
      </w:tr>
      <w:tr w:rsidR="00B92286" w14:paraId="37014C44" w14:textId="77777777">
        <w:trPr>
          <w:trHeight w:val="420"/>
        </w:trPr>
        <w:tc>
          <w:tcPr>
            <w:tcW w:w="1035" w:type="dxa"/>
            <w:vMerge/>
            <w:shd w:val="clear" w:color="auto" w:fill="D9D9D9"/>
            <w:tcMar>
              <w:top w:w="100" w:type="dxa"/>
              <w:left w:w="100" w:type="dxa"/>
              <w:bottom w:w="100" w:type="dxa"/>
              <w:right w:w="100" w:type="dxa"/>
            </w:tcMar>
          </w:tcPr>
          <w:p w14:paraId="7BEF2ED1"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21E40F53" w14:textId="77777777" w:rsidR="00B92286" w:rsidRDefault="00000000">
            <w:pPr>
              <w:widowControl w:val="0"/>
            </w:pPr>
            <w:r>
              <w:t>Banner &amp; affiche &amp; flyer</w:t>
            </w:r>
          </w:p>
        </w:tc>
        <w:tc>
          <w:tcPr>
            <w:tcW w:w="2170" w:type="dxa"/>
            <w:shd w:val="clear" w:color="auto" w:fill="auto"/>
            <w:tcMar>
              <w:top w:w="100" w:type="dxa"/>
              <w:left w:w="100" w:type="dxa"/>
              <w:bottom w:w="100" w:type="dxa"/>
              <w:right w:w="100" w:type="dxa"/>
            </w:tcMar>
          </w:tcPr>
          <w:p w14:paraId="452C9F52" w14:textId="77777777" w:rsidR="00B92286" w:rsidRDefault="00000000">
            <w:pPr>
              <w:widowControl w:val="0"/>
              <w:pBdr>
                <w:top w:val="nil"/>
                <w:left w:val="nil"/>
                <w:bottom w:val="nil"/>
                <w:right w:val="nil"/>
                <w:between w:val="nil"/>
              </w:pBdr>
              <w:jc w:val="center"/>
            </w:pPr>
            <w:r>
              <w:t xml:space="preserve">€240 - €440 </w:t>
            </w:r>
          </w:p>
          <w:p w14:paraId="5BE8E128" w14:textId="77777777" w:rsidR="00B92286" w:rsidRDefault="00000000">
            <w:pPr>
              <w:widowControl w:val="0"/>
              <w:pBdr>
                <w:top w:val="nil"/>
                <w:left w:val="nil"/>
                <w:bottom w:val="nil"/>
                <w:right w:val="nil"/>
                <w:between w:val="nil"/>
              </w:pBdr>
              <w:jc w:val="center"/>
              <w:rPr>
                <w:sz w:val="18"/>
                <w:szCs w:val="18"/>
              </w:rPr>
            </w:pPr>
            <w:r>
              <w:rPr>
                <w:sz w:val="18"/>
                <w:szCs w:val="18"/>
              </w:rPr>
              <w:t>(€30 voordeel)</w:t>
            </w:r>
          </w:p>
        </w:tc>
        <w:tc>
          <w:tcPr>
            <w:tcW w:w="8164" w:type="dxa"/>
            <w:shd w:val="clear" w:color="auto" w:fill="auto"/>
            <w:tcMar>
              <w:top w:w="100" w:type="dxa"/>
              <w:left w:w="100" w:type="dxa"/>
              <w:bottom w:w="100" w:type="dxa"/>
              <w:right w:w="100" w:type="dxa"/>
            </w:tcMar>
          </w:tcPr>
          <w:p w14:paraId="1012A99B" w14:textId="77777777" w:rsidR="00B92286" w:rsidRDefault="00000000">
            <w:pPr>
              <w:widowControl w:val="0"/>
            </w:pPr>
            <w:r>
              <w:t>De prijs hangt af van de locatie van uw banner.</w:t>
            </w:r>
          </w:p>
        </w:tc>
      </w:tr>
      <w:tr w:rsidR="00B92286" w14:paraId="7897206F" w14:textId="77777777">
        <w:trPr>
          <w:trHeight w:val="420"/>
        </w:trPr>
        <w:tc>
          <w:tcPr>
            <w:tcW w:w="1035" w:type="dxa"/>
            <w:vMerge/>
            <w:shd w:val="clear" w:color="auto" w:fill="D9D9D9"/>
            <w:tcMar>
              <w:top w:w="100" w:type="dxa"/>
              <w:left w:w="100" w:type="dxa"/>
              <w:bottom w:w="100" w:type="dxa"/>
              <w:right w:w="100" w:type="dxa"/>
            </w:tcMar>
          </w:tcPr>
          <w:p w14:paraId="47D7A5F1"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3705F534" w14:textId="77777777" w:rsidR="00B92286" w:rsidRDefault="00000000">
            <w:pPr>
              <w:widowControl w:val="0"/>
            </w:pPr>
            <w:r>
              <w:t>Banner &amp; affiche &amp; website</w:t>
            </w:r>
          </w:p>
        </w:tc>
        <w:tc>
          <w:tcPr>
            <w:tcW w:w="2170" w:type="dxa"/>
            <w:shd w:val="clear" w:color="auto" w:fill="auto"/>
            <w:tcMar>
              <w:top w:w="100" w:type="dxa"/>
              <w:left w:w="100" w:type="dxa"/>
              <w:bottom w:w="100" w:type="dxa"/>
              <w:right w:w="100" w:type="dxa"/>
            </w:tcMar>
          </w:tcPr>
          <w:p w14:paraId="7A9C9FE2" w14:textId="77777777" w:rsidR="00B92286" w:rsidRDefault="00000000">
            <w:pPr>
              <w:widowControl w:val="0"/>
              <w:pBdr>
                <w:top w:val="nil"/>
                <w:left w:val="nil"/>
                <w:bottom w:val="nil"/>
                <w:right w:val="nil"/>
                <w:between w:val="nil"/>
              </w:pBdr>
              <w:jc w:val="center"/>
            </w:pPr>
            <w:r>
              <w:t xml:space="preserve">€220 - €480 </w:t>
            </w:r>
          </w:p>
          <w:p w14:paraId="65AE92B1" w14:textId="77777777" w:rsidR="00B92286" w:rsidRDefault="00000000">
            <w:pPr>
              <w:widowControl w:val="0"/>
              <w:pBdr>
                <w:top w:val="nil"/>
                <w:left w:val="nil"/>
                <w:bottom w:val="nil"/>
                <w:right w:val="nil"/>
                <w:between w:val="nil"/>
              </w:pBdr>
              <w:jc w:val="center"/>
              <w:rPr>
                <w:sz w:val="18"/>
                <w:szCs w:val="18"/>
              </w:rPr>
            </w:pPr>
            <w:r>
              <w:rPr>
                <w:sz w:val="18"/>
                <w:szCs w:val="18"/>
              </w:rPr>
              <w:t>(€50 voordeel)</w:t>
            </w:r>
          </w:p>
        </w:tc>
        <w:tc>
          <w:tcPr>
            <w:tcW w:w="8164" w:type="dxa"/>
            <w:shd w:val="clear" w:color="auto" w:fill="auto"/>
            <w:tcMar>
              <w:top w:w="100" w:type="dxa"/>
              <w:left w:w="100" w:type="dxa"/>
              <w:bottom w:w="100" w:type="dxa"/>
              <w:right w:w="100" w:type="dxa"/>
            </w:tcMar>
          </w:tcPr>
          <w:p w14:paraId="753E7839" w14:textId="77777777" w:rsidR="00B92286" w:rsidRDefault="00000000">
            <w:pPr>
              <w:widowControl w:val="0"/>
            </w:pPr>
            <w:r>
              <w:t>De prijs hangt af van de locatie van uw banner en de plaats van uw logo op de website.</w:t>
            </w:r>
          </w:p>
        </w:tc>
      </w:tr>
      <w:tr w:rsidR="00B92286" w14:paraId="244D2CDE" w14:textId="77777777">
        <w:trPr>
          <w:trHeight w:val="420"/>
        </w:trPr>
        <w:tc>
          <w:tcPr>
            <w:tcW w:w="1035" w:type="dxa"/>
            <w:vMerge/>
            <w:shd w:val="clear" w:color="auto" w:fill="D9D9D9"/>
            <w:tcMar>
              <w:top w:w="100" w:type="dxa"/>
              <w:left w:w="100" w:type="dxa"/>
              <w:bottom w:w="100" w:type="dxa"/>
              <w:right w:w="100" w:type="dxa"/>
            </w:tcMar>
          </w:tcPr>
          <w:p w14:paraId="58C43ABC" w14:textId="77777777" w:rsidR="00B92286" w:rsidRDefault="00B92286">
            <w:pPr>
              <w:widowControl w:val="0"/>
              <w:pBdr>
                <w:top w:val="nil"/>
                <w:left w:val="nil"/>
                <w:bottom w:val="nil"/>
                <w:right w:val="nil"/>
                <w:between w:val="nil"/>
              </w:pBdr>
              <w:spacing w:line="276" w:lineRule="auto"/>
            </w:pPr>
          </w:p>
        </w:tc>
        <w:tc>
          <w:tcPr>
            <w:tcW w:w="2565" w:type="dxa"/>
            <w:gridSpan w:val="2"/>
            <w:shd w:val="clear" w:color="auto" w:fill="auto"/>
            <w:tcMar>
              <w:top w:w="100" w:type="dxa"/>
              <w:left w:w="100" w:type="dxa"/>
              <w:bottom w:w="100" w:type="dxa"/>
              <w:right w:w="100" w:type="dxa"/>
            </w:tcMar>
          </w:tcPr>
          <w:p w14:paraId="7B0E143D" w14:textId="77777777" w:rsidR="00B92286" w:rsidRDefault="00000000">
            <w:pPr>
              <w:widowControl w:val="0"/>
            </w:pPr>
            <w:r>
              <w:t>Banner &amp; affiche &amp; flyer &amp; website</w:t>
            </w:r>
          </w:p>
        </w:tc>
        <w:tc>
          <w:tcPr>
            <w:tcW w:w="2170" w:type="dxa"/>
            <w:shd w:val="clear" w:color="auto" w:fill="auto"/>
            <w:tcMar>
              <w:top w:w="100" w:type="dxa"/>
              <w:left w:w="100" w:type="dxa"/>
              <w:bottom w:w="100" w:type="dxa"/>
              <w:right w:w="100" w:type="dxa"/>
            </w:tcMar>
          </w:tcPr>
          <w:p w14:paraId="662B4F1C" w14:textId="77777777" w:rsidR="00B92286" w:rsidRDefault="00000000">
            <w:pPr>
              <w:widowControl w:val="0"/>
              <w:pBdr>
                <w:top w:val="nil"/>
                <w:left w:val="nil"/>
                <w:bottom w:val="nil"/>
                <w:right w:val="nil"/>
                <w:between w:val="nil"/>
              </w:pBdr>
              <w:jc w:val="center"/>
            </w:pPr>
            <w:r>
              <w:t xml:space="preserve">€200 - €450 </w:t>
            </w:r>
          </w:p>
          <w:p w14:paraId="2686D531" w14:textId="77777777" w:rsidR="00B92286" w:rsidRDefault="00000000">
            <w:pPr>
              <w:widowControl w:val="0"/>
              <w:pBdr>
                <w:top w:val="nil"/>
                <w:left w:val="nil"/>
                <w:bottom w:val="nil"/>
                <w:right w:val="nil"/>
                <w:between w:val="nil"/>
              </w:pBdr>
              <w:jc w:val="center"/>
              <w:rPr>
                <w:sz w:val="18"/>
                <w:szCs w:val="18"/>
              </w:rPr>
            </w:pPr>
            <w:r>
              <w:rPr>
                <w:sz w:val="18"/>
                <w:szCs w:val="18"/>
              </w:rPr>
              <w:t>(€100 voordeel)</w:t>
            </w:r>
          </w:p>
        </w:tc>
        <w:tc>
          <w:tcPr>
            <w:tcW w:w="8164" w:type="dxa"/>
            <w:shd w:val="clear" w:color="auto" w:fill="auto"/>
            <w:tcMar>
              <w:top w:w="100" w:type="dxa"/>
              <w:left w:w="100" w:type="dxa"/>
              <w:bottom w:w="100" w:type="dxa"/>
              <w:right w:w="100" w:type="dxa"/>
            </w:tcMar>
          </w:tcPr>
          <w:p w14:paraId="1DAD817C" w14:textId="77777777" w:rsidR="00B92286" w:rsidRDefault="00000000">
            <w:pPr>
              <w:widowControl w:val="0"/>
            </w:pPr>
            <w:r>
              <w:t>De prijs hangt af van de locatie van uw banner en de plaats van uw logo op de website.</w:t>
            </w:r>
          </w:p>
        </w:tc>
      </w:tr>
      <w:tr w:rsidR="00B92286" w14:paraId="5ABB4D42" w14:textId="77777777">
        <w:trPr>
          <w:trHeight w:val="420"/>
        </w:trPr>
        <w:tc>
          <w:tcPr>
            <w:tcW w:w="1035" w:type="dxa"/>
            <w:vMerge w:val="restart"/>
            <w:shd w:val="clear" w:color="auto" w:fill="D9D9D9"/>
          </w:tcPr>
          <w:p w14:paraId="3FBF0AAE" w14:textId="77777777" w:rsidR="00B92286" w:rsidRDefault="00B92286">
            <w:pPr>
              <w:widowControl w:val="0"/>
            </w:pPr>
          </w:p>
          <w:p w14:paraId="1F097A5F" w14:textId="77777777" w:rsidR="00B92286" w:rsidRDefault="00000000">
            <w:pPr>
              <w:widowControl w:val="0"/>
            </w:pPr>
            <w:r>
              <w:t>Sociale media</w:t>
            </w:r>
          </w:p>
        </w:tc>
        <w:tc>
          <w:tcPr>
            <w:tcW w:w="12899" w:type="dxa"/>
            <w:gridSpan w:val="4"/>
            <w:shd w:val="clear" w:color="auto" w:fill="D9D9D9"/>
            <w:tcMar>
              <w:top w:w="100" w:type="dxa"/>
              <w:left w:w="100" w:type="dxa"/>
              <w:bottom w:w="100" w:type="dxa"/>
              <w:right w:w="100" w:type="dxa"/>
            </w:tcMar>
          </w:tcPr>
          <w:p w14:paraId="49A85B17" w14:textId="77777777" w:rsidR="00B92286" w:rsidRDefault="00000000">
            <w:pPr>
              <w:widowControl w:val="0"/>
            </w:pPr>
            <w:r>
              <w:t>Onze promo wordt voor een heel groot stuk online gedaan. Wij zijn actief op Instagram (846 volgers) en Facebook (2.800 likes)</w:t>
            </w:r>
          </w:p>
        </w:tc>
      </w:tr>
      <w:tr w:rsidR="00B92286" w14:paraId="0E1DF367" w14:textId="77777777">
        <w:trPr>
          <w:trHeight w:val="420"/>
        </w:trPr>
        <w:tc>
          <w:tcPr>
            <w:tcW w:w="1035" w:type="dxa"/>
            <w:vMerge/>
            <w:shd w:val="clear" w:color="auto" w:fill="D9D9D9"/>
          </w:tcPr>
          <w:p w14:paraId="5E8FB6E4" w14:textId="77777777" w:rsidR="00B92286" w:rsidRDefault="00B92286">
            <w:pPr>
              <w:widowControl w:val="0"/>
              <w:pBdr>
                <w:top w:val="nil"/>
                <w:left w:val="nil"/>
                <w:bottom w:val="nil"/>
                <w:right w:val="nil"/>
                <w:between w:val="nil"/>
              </w:pBdr>
            </w:pPr>
          </w:p>
        </w:tc>
        <w:tc>
          <w:tcPr>
            <w:tcW w:w="1050" w:type="dxa"/>
            <w:vMerge w:val="restart"/>
            <w:shd w:val="clear" w:color="auto" w:fill="auto"/>
            <w:tcMar>
              <w:top w:w="100" w:type="dxa"/>
              <w:left w:w="100" w:type="dxa"/>
              <w:bottom w:w="100" w:type="dxa"/>
              <w:right w:w="100" w:type="dxa"/>
            </w:tcMar>
          </w:tcPr>
          <w:p w14:paraId="4A682178" w14:textId="77777777" w:rsidR="00B92286" w:rsidRDefault="00000000">
            <w:pPr>
              <w:widowControl w:val="0"/>
            </w:pPr>
            <w:r>
              <w:t>Enkel Sociale media</w:t>
            </w:r>
          </w:p>
        </w:tc>
        <w:tc>
          <w:tcPr>
            <w:tcW w:w="1515" w:type="dxa"/>
            <w:shd w:val="clear" w:color="auto" w:fill="auto"/>
            <w:tcMar>
              <w:top w:w="100" w:type="dxa"/>
              <w:left w:w="100" w:type="dxa"/>
              <w:bottom w:w="100" w:type="dxa"/>
              <w:right w:w="100" w:type="dxa"/>
            </w:tcMar>
          </w:tcPr>
          <w:p w14:paraId="17D8CDDD" w14:textId="77777777" w:rsidR="00B92286" w:rsidRDefault="00000000">
            <w:pPr>
              <w:widowControl w:val="0"/>
              <w:pBdr>
                <w:top w:val="nil"/>
                <w:left w:val="nil"/>
                <w:bottom w:val="nil"/>
                <w:right w:val="nil"/>
                <w:between w:val="nil"/>
              </w:pBdr>
              <w:spacing w:line="276" w:lineRule="auto"/>
            </w:pPr>
            <w:r>
              <w:t>Evenement-beschrijving</w:t>
            </w:r>
          </w:p>
        </w:tc>
        <w:tc>
          <w:tcPr>
            <w:tcW w:w="2170" w:type="dxa"/>
            <w:shd w:val="clear" w:color="auto" w:fill="auto"/>
            <w:tcMar>
              <w:top w:w="100" w:type="dxa"/>
              <w:left w:w="100" w:type="dxa"/>
              <w:bottom w:w="100" w:type="dxa"/>
              <w:right w:w="100" w:type="dxa"/>
            </w:tcMar>
          </w:tcPr>
          <w:p w14:paraId="735E65E2" w14:textId="77777777" w:rsidR="00B92286" w:rsidRDefault="00000000">
            <w:pPr>
              <w:widowControl w:val="0"/>
              <w:jc w:val="center"/>
            </w:pPr>
            <w:r>
              <w:t>€30</w:t>
            </w:r>
          </w:p>
        </w:tc>
        <w:tc>
          <w:tcPr>
            <w:tcW w:w="8164" w:type="dxa"/>
            <w:shd w:val="clear" w:color="auto" w:fill="auto"/>
            <w:tcMar>
              <w:top w:w="100" w:type="dxa"/>
              <w:left w:w="100" w:type="dxa"/>
              <w:bottom w:w="100" w:type="dxa"/>
              <w:right w:w="100" w:type="dxa"/>
            </w:tcMar>
          </w:tcPr>
          <w:p w14:paraId="07777DB3" w14:textId="77777777" w:rsidR="00B92286" w:rsidRDefault="00000000">
            <w:pPr>
              <w:widowControl w:val="0"/>
              <w:pBdr>
                <w:top w:val="nil"/>
                <w:left w:val="nil"/>
                <w:bottom w:val="nil"/>
                <w:right w:val="nil"/>
                <w:between w:val="nil"/>
              </w:pBdr>
            </w:pPr>
            <w:r>
              <w:t>Dit is de centrale plek op het facebookevenement waarop iedereen alle informatie leest.</w:t>
            </w:r>
          </w:p>
        </w:tc>
      </w:tr>
      <w:tr w:rsidR="00B92286" w14:paraId="199443E1" w14:textId="77777777">
        <w:trPr>
          <w:trHeight w:val="449"/>
        </w:trPr>
        <w:tc>
          <w:tcPr>
            <w:tcW w:w="1035" w:type="dxa"/>
            <w:vMerge/>
            <w:shd w:val="clear" w:color="auto" w:fill="D9D9D9"/>
          </w:tcPr>
          <w:p w14:paraId="2E0F72D0" w14:textId="77777777" w:rsidR="00B92286" w:rsidRDefault="00B92286">
            <w:pPr>
              <w:widowControl w:val="0"/>
              <w:pBdr>
                <w:top w:val="nil"/>
                <w:left w:val="nil"/>
                <w:bottom w:val="nil"/>
                <w:right w:val="nil"/>
                <w:between w:val="nil"/>
              </w:pBdr>
            </w:pPr>
          </w:p>
        </w:tc>
        <w:tc>
          <w:tcPr>
            <w:tcW w:w="1050" w:type="dxa"/>
            <w:vMerge/>
            <w:shd w:val="clear" w:color="auto" w:fill="auto"/>
            <w:tcMar>
              <w:top w:w="100" w:type="dxa"/>
              <w:left w:w="100" w:type="dxa"/>
              <w:bottom w:w="100" w:type="dxa"/>
              <w:right w:w="100" w:type="dxa"/>
            </w:tcMar>
          </w:tcPr>
          <w:p w14:paraId="21B4587A" w14:textId="77777777" w:rsidR="00B92286" w:rsidRDefault="00B92286">
            <w:pPr>
              <w:widowControl w:val="0"/>
            </w:pPr>
          </w:p>
        </w:tc>
        <w:tc>
          <w:tcPr>
            <w:tcW w:w="1515" w:type="dxa"/>
            <w:shd w:val="clear" w:color="auto" w:fill="auto"/>
            <w:tcMar>
              <w:top w:w="100" w:type="dxa"/>
              <w:left w:w="100" w:type="dxa"/>
              <w:bottom w:w="100" w:type="dxa"/>
              <w:right w:w="100" w:type="dxa"/>
            </w:tcMar>
          </w:tcPr>
          <w:p w14:paraId="1EB2FBAA" w14:textId="77777777" w:rsidR="00B92286" w:rsidRDefault="00000000">
            <w:pPr>
              <w:widowControl w:val="0"/>
              <w:pBdr>
                <w:top w:val="nil"/>
                <w:left w:val="nil"/>
                <w:bottom w:val="nil"/>
                <w:right w:val="nil"/>
                <w:between w:val="nil"/>
              </w:pBdr>
              <w:spacing w:line="276" w:lineRule="auto"/>
            </w:pPr>
            <w:r>
              <w:t xml:space="preserve">Sponsorpost groep </w:t>
            </w:r>
          </w:p>
        </w:tc>
        <w:tc>
          <w:tcPr>
            <w:tcW w:w="2170" w:type="dxa"/>
            <w:shd w:val="clear" w:color="auto" w:fill="auto"/>
            <w:tcMar>
              <w:top w:w="100" w:type="dxa"/>
              <w:left w:w="100" w:type="dxa"/>
              <w:bottom w:w="100" w:type="dxa"/>
              <w:right w:w="100" w:type="dxa"/>
            </w:tcMar>
          </w:tcPr>
          <w:p w14:paraId="536D7D33" w14:textId="77777777" w:rsidR="00B92286" w:rsidRDefault="00000000">
            <w:pPr>
              <w:widowControl w:val="0"/>
              <w:jc w:val="center"/>
            </w:pPr>
            <w:r>
              <w:t>€50</w:t>
            </w:r>
          </w:p>
        </w:tc>
        <w:tc>
          <w:tcPr>
            <w:tcW w:w="8164" w:type="dxa"/>
            <w:shd w:val="clear" w:color="auto" w:fill="auto"/>
            <w:tcMar>
              <w:top w:w="100" w:type="dxa"/>
              <w:left w:w="100" w:type="dxa"/>
              <w:bottom w:w="100" w:type="dxa"/>
              <w:right w:w="100" w:type="dxa"/>
            </w:tcMar>
          </w:tcPr>
          <w:p w14:paraId="2A690291" w14:textId="77777777" w:rsidR="00B92286" w:rsidRDefault="00000000">
            <w:pPr>
              <w:widowControl w:val="0"/>
              <w:pBdr>
                <w:top w:val="nil"/>
                <w:left w:val="nil"/>
                <w:bottom w:val="nil"/>
                <w:right w:val="nil"/>
                <w:between w:val="nil"/>
              </w:pBdr>
            </w:pPr>
            <w:r>
              <w:t>Een post waarbij 5 sponsors worden gedeeld in het evenement in een bericht op Instagram.</w:t>
            </w:r>
          </w:p>
        </w:tc>
      </w:tr>
      <w:tr w:rsidR="00B92286" w14:paraId="602B5D34" w14:textId="77777777">
        <w:trPr>
          <w:trHeight w:val="449"/>
        </w:trPr>
        <w:tc>
          <w:tcPr>
            <w:tcW w:w="1035" w:type="dxa"/>
            <w:vMerge/>
            <w:shd w:val="clear" w:color="auto" w:fill="D9D9D9"/>
          </w:tcPr>
          <w:p w14:paraId="67FCC1FD" w14:textId="77777777" w:rsidR="00B92286" w:rsidRDefault="00B92286">
            <w:pPr>
              <w:widowControl w:val="0"/>
              <w:pBdr>
                <w:top w:val="nil"/>
                <w:left w:val="nil"/>
                <w:bottom w:val="nil"/>
                <w:right w:val="nil"/>
                <w:between w:val="nil"/>
              </w:pBdr>
            </w:pPr>
          </w:p>
        </w:tc>
        <w:tc>
          <w:tcPr>
            <w:tcW w:w="1050" w:type="dxa"/>
            <w:vMerge/>
            <w:shd w:val="clear" w:color="auto" w:fill="auto"/>
            <w:tcMar>
              <w:top w:w="100" w:type="dxa"/>
              <w:left w:w="100" w:type="dxa"/>
              <w:bottom w:w="100" w:type="dxa"/>
              <w:right w:w="100" w:type="dxa"/>
            </w:tcMar>
          </w:tcPr>
          <w:p w14:paraId="66AAEA0A" w14:textId="77777777" w:rsidR="00B92286" w:rsidRDefault="00B92286">
            <w:pPr>
              <w:widowControl w:val="0"/>
            </w:pPr>
          </w:p>
        </w:tc>
        <w:tc>
          <w:tcPr>
            <w:tcW w:w="1515" w:type="dxa"/>
            <w:shd w:val="clear" w:color="auto" w:fill="auto"/>
            <w:tcMar>
              <w:top w:w="100" w:type="dxa"/>
              <w:left w:w="100" w:type="dxa"/>
              <w:bottom w:w="100" w:type="dxa"/>
              <w:right w:w="100" w:type="dxa"/>
            </w:tcMar>
          </w:tcPr>
          <w:p w14:paraId="45E16763" w14:textId="77777777" w:rsidR="00B92286" w:rsidRDefault="00000000">
            <w:pPr>
              <w:widowControl w:val="0"/>
              <w:pBdr>
                <w:top w:val="nil"/>
                <w:left w:val="nil"/>
                <w:bottom w:val="nil"/>
                <w:right w:val="nil"/>
                <w:between w:val="nil"/>
              </w:pBdr>
              <w:spacing w:line="276" w:lineRule="auto"/>
            </w:pPr>
            <w:r>
              <w:t>Sponsorpost alleen (facebook)</w:t>
            </w:r>
          </w:p>
        </w:tc>
        <w:tc>
          <w:tcPr>
            <w:tcW w:w="2170" w:type="dxa"/>
            <w:shd w:val="clear" w:color="auto" w:fill="auto"/>
            <w:tcMar>
              <w:top w:w="100" w:type="dxa"/>
              <w:left w:w="100" w:type="dxa"/>
              <w:bottom w:w="100" w:type="dxa"/>
              <w:right w:w="100" w:type="dxa"/>
            </w:tcMar>
          </w:tcPr>
          <w:p w14:paraId="73480E10" w14:textId="77777777" w:rsidR="00B92286" w:rsidRDefault="00000000">
            <w:pPr>
              <w:widowControl w:val="0"/>
              <w:jc w:val="center"/>
            </w:pPr>
            <w:r>
              <w:t>€70</w:t>
            </w:r>
          </w:p>
        </w:tc>
        <w:tc>
          <w:tcPr>
            <w:tcW w:w="8164" w:type="dxa"/>
            <w:shd w:val="clear" w:color="auto" w:fill="auto"/>
            <w:tcMar>
              <w:top w:w="100" w:type="dxa"/>
              <w:left w:w="100" w:type="dxa"/>
              <w:bottom w:w="100" w:type="dxa"/>
              <w:right w:w="100" w:type="dxa"/>
            </w:tcMar>
          </w:tcPr>
          <w:p w14:paraId="2E50787F" w14:textId="77777777" w:rsidR="00B92286" w:rsidRDefault="00000000">
            <w:pPr>
              <w:widowControl w:val="0"/>
              <w:pBdr>
                <w:top w:val="nil"/>
                <w:left w:val="nil"/>
                <w:bottom w:val="nil"/>
                <w:right w:val="nil"/>
                <w:between w:val="nil"/>
              </w:pBdr>
            </w:pPr>
            <w:r>
              <w:t xml:space="preserve">Uw bedrijf/organisatie krijgt een aparte post in het facebookevenement. </w:t>
            </w:r>
          </w:p>
        </w:tc>
      </w:tr>
      <w:tr w:rsidR="00B92286" w14:paraId="4C847050" w14:textId="77777777">
        <w:trPr>
          <w:trHeight w:val="420"/>
        </w:trPr>
        <w:tc>
          <w:tcPr>
            <w:tcW w:w="1035" w:type="dxa"/>
            <w:vMerge/>
            <w:shd w:val="clear" w:color="auto" w:fill="D9D9D9"/>
          </w:tcPr>
          <w:p w14:paraId="7AA36F26"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6AEC0E25" w14:textId="77777777" w:rsidR="00B92286" w:rsidRDefault="00000000">
            <w:pPr>
              <w:widowControl w:val="0"/>
            </w:pPr>
            <w:r>
              <w:t>Sociale media &amp; Flyer</w:t>
            </w:r>
          </w:p>
        </w:tc>
        <w:tc>
          <w:tcPr>
            <w:tcW w:w="2170" w:type="dxa"/>
            <w:shd w:val="clear" w:color="auto" w:fill="auto"/>
            <w:tcMar>
              <w:top w:w="100" w:type="dxa"/>
              <w:left w:w="100" w:type="dxa"/>
              <w:bottom w:w="100" w:type="dxa"/>
              <w:right w:w="100" w:type="dxa"/>
            </w:tcMar>
          </w:tcPr>
          <w:p w14:paraId="7CE79FB1" w14:textId="77777777" w:rsidR="00B92286" w:rsidRDefault="00000000">
            <w:pPr>
              <w:widowControl w:val="0"/>
              <w:jc w:val="center"/>
            </w:pPr>
            <w:r>
              <w:t>€50 - €90</w:t>
            </w:r>
          </w:p>
          <w:p w14:paraId="5CE64C0D" w14:textId="77777777" w:rsidR="00B92286" w:rsidRDefault="00000000">
            <w:pPr>
              <w:widowControl w:val="0"/>
              <w:jc w:val="center"/>
              <w:rPr>
                <w:sz w:val="18"/>
                <w:szCs w:val="18"/>
              </w:rPr>
            </w:pPr>
            <w:r>
              <w:rPr>
                <w:sz w:val="18"/>
                <w:szCs w:val="18"/>
              </w:rPr>
              <w:t>(€10 voordeel)</w:t>
            </w:r>
          </w:p>
        </w:tc>
        <w:tc>
          <w:tcPr>
            <w:tcW w:w="8164" w:type="dxa"/>
            <w:shd w:val="clear" w:color="auto" w:fill="auto"/>
            <w:tcMar>
              <w:top w:w="100" w:type="dxa"/>
              <w:left w:w="100" w:type="dxa"/>
              <w:bottom w:w="100" w:type="dxa"/>
              <w:right w:w="100" w:type="dxa"/>
            </w:tcMar>
          </w:tcPr>
          <w:p w14:paraId="0A006737" w14:textId="77777777" w:rsidR="00B92286" w:rsidRDefault="00000000">
            <w:pPr>
              <w:widowControl w:val="0"/>
              <w:pBdr>
                <w:top w:val="nil"/>
                <w:left w:val="nil"/>
                <w:bottom w:val="nil"/>
                <w:right w:val="nil"/>
                <w:between w:val="nil"/>
              </w:pBdr>
            </w:pPr>
            <w:r>
              <w:t>De prijs hangt af van het type post op onze sociale media.</w:t>
            </w:r>
          </w:p>
        </w:tc>
      </w:tr>
      <w:tr w:rsidR="00B92286" w14:paraId="5D2308AD" w14:textId="77777777">
        <w:trPr>
          <w:trHeight w:val="420"/>
        </w:trPr>
        <w:tc>
          <w:tcPr>
            <w:tcW w:w="1035" w:type="dxa"/>
            <w:vMerge/>
            <w:shd w:val="clear" w:color="auto" w:fill="D9D9D9"/>
          </w:tcPr>
          <w:p w14:paraId="0FD583E8" w14:textId="77777777" w:rsidR="00B92286" w:rsidRDefault="00000000">
            <w:pPr>
              <w:widowControl w:val="0"/>
              <w:pBdr>
                <w:top w:val="nil"/>
                <w:left w:val="nil"/>
                <w:bottom w:val="nil"/>
                <w:right w:val="nil"/>
                <w:between w:val="nil"/>
              </w:pBdr>
            </w:pPr>
            <w:r>
              <w:rPr>
                <w:noProof/>
              </w:rPr>
              <w:drawing>
                <wp:anchor distT="114300" distB="114300" distL="114300" distR="114300" simplePos="0" relativeHeight="251662336" behindDoc="0" locked="0" layoutInCell="1" hidden="0" allowOverlap="1" wp14:anchorId="25D73D78" wp14:editId="4D5DFB5C">
                  <wp:simplePos x="0" y="0"/>
                  <wp:positionH relativeFrom="column">
                    <wp:posOffset>6076950</wp:posOffset>
                  </wp:positionH>
                  <wp:positionV relativeFrom="paragraph">
                    <wp:posOffset>133350</wp:posOffset>
                  </wp:positionV>
                  <wp:extent cx="2799080" cy="3723886"/>
                  <wp:effectExtent l="0" t="0" r="0" b="0"/>
                  <wp:wrapSquare wrapText="bothSides" distT="114300" distB="114300" distL="114300" distR="11430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799080" cy="3723886"/>
                          </a:xfrm>
                          <a:prstGeom prst="rect">
                            <a:avLst/>
                          </a:prstGeom>
                          <a:ln/>
                        </pic:spPr>
                      </pic:pic>
                    </a:graphicData>
                  </a:graphic>
                </wp:anchor>
              </w:drawing>
            </w:r>
          </w:p>
        </w:tc>
        <w:tc>
          <w:tcPr>
            <w:tcW w:w="2565" w:type="dxa"/>
            <w:gridSpan w:val="2"/>
            <w:shd w:val="clear" w:color="auto" w:fill="auto"/>
            <w:tcMar>
              <w:top w:w="100" w:type="dxa"/>
              <w:left w:w="100" w:type="dxa"/>
              <w:bottom w:w="100" w:type="dxa"/>
              <w:right w:w="100" w:type="dxa"/>
            </w:tcMar>
          </w:tcPr>
          <w:p w14:paraId="0D3222C4" w14:textId="77777777" w:rsidR="00B92286" w:rsidRDefault="00000000">
            <w:pPr>
              <w:widowControl w:val="0"/>
            </w:pPr>
            <w:r>
              <w:t>Sociale media &amp; Website</w:t>
            </w:r>
          </w:p>
        </w:tc>
        <w:tc>
          <w:tcPr>
            <w:tcW w:w="2170" w:type="dxa"/>
            <w:shd w:val="clear" w:color="auto" w:fill="auto"/>
            <w:tcMar>
              <w:top w:w="100" w:type="dxa"/>
              <w:left w:w="100" w:type="dxa"/>
              <w:bottom w:w="100" w:type="dxa"/>
              <w:right w:w="100" w:type="dxa"/>
            </w:tcMar>
          </w:tcPr>
          <w:p w14:paraId="576C779E" w14:textId="77777777" w:rsidR="00B92286" w:rsidRDefault="00000000">
            <w:pPr>
              <w:widowControl w:val="0"/>
              <w:jc w:val="center"/>
            </w:pPr>
            <w:r>
              <w:t>€50 - €140</w:t>
            </w:r>
          </w:p>
          <w:p w14:paraId="7735CE00" w14:textId="77777777" w:rsidR="00B92286" w:rsidRDefault="00000000">
            <w:pPr>
              <w:widowControl w:val="0"/>
              <w:jc w:val="center"/>
              <w:rPr>
                <w:sz w:val="14"/>
                <w:szCs w:val="14"/>
              </w:rPr>
            </w:pPr>
            <w:r>
              <w:rPr>
                <w:sz w:val="18"/>
                <w:szCs w:val="18"/>
              </w:rPr>
              <w:t>(€10 voordeel)</w:t>
            </w:r>
          </w:p>
        </w:tc>
        <w:tc>
          <w:tcPr>
            <w:tcW w:w="8164" w:type="dxa"/>
            <w:shd w:val="clear" w:color="auto" w:fill="auto"/>
            <w:tcMar>
              <w:top w:w="100" w:type="dxa"/>
              <w:left w:w="100" w:type="dxa"/>
              <w:bottom w:w="100" w:type="dxa"/>
              <w:right w:w="100" w:type="dxa"/>
            </w:tcMar>
          </w:tcPr>
          <w:p w14:paraId="662CBB87" w14:textId="77777777" w:rsidR="00B92286" w:rsidRDefault="00000000">
            <w:pPr>
              <w:widowControl w:val="0"/>
            </w:pPr>
            <w:r>
              <w:t>De prijs hangt af van het type post op onze sociale media en de locatie van uw logo op de website.</w:t>
            </w:r>
          </w:p>
        </w:tc>
      </w:tr>
      <w:tr w:rsidR="00B92286" w14:paraId="19001334" w14:textId="77777777">
        <w:trPr>
          <w:trHeight w:val="420"/>
        </w:trPr>
        <w:tc>
          <w:tcPr>
            <w:tcW w:w="1035" w:type="dxa"/>
            <w:vMerge/>
            <w:shd w:val="clear" w:color="auto" w:fill="D9D9D9"/>
          </w:tcPr>
          <w:p w14:paraId="2410BE80"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3168EC53" w14:textId="77777777" w:rsidR="00B92286" w:rsidRDefault="00000000">
            <w:pPr>
              <w:widowControl w:val="0"/>
            </w:pPr>
            <w:r>
              <w:t>Sociale media &amp; Affiche</w:t>
            </w:r>
          </w:p>
        </w:tc>
        <w:tc>
          <w:tcPr>
            <w:tcW w:w="2170" w:type="dxa"/>
            <w:shd w:val="clear" w:color="auto" w:fill="auto"/>
            <w:tcMar>
              <w:top w:w="100" w:type="dxa"/>
              <w:left w:w="100" w:type="dxa"/>
              <w:bottom w:w="100" w:type="dxa"/>
              <w:right w:w="100" w:type="dxa"/>
            </w:tcMar>
          </w:tcPr>
          <w:p w14:paraId="213EEBFE" w14:textId="77777777" w:rsidR="00B92286" w:rsidRDefault="00000000">
            <w:pPr>
              <w:widowControl w:val="0"/>
              <w:jc w:val="center"/>
            </w:pPr>
            <w:r>
              <w:t>€125 - €165</w:t>
            </w:r>
          </w:p>
          <w:p w14:paraId="05F03FD3" w14:textId="77777777" w:rsidR="00B92286" w:rsidRDefault="00000000">
            <w:pPr>
              <w:widowControl w:val="0"/>
              <w:jc w:val="center"/>
            </w:pPr>
            <w:r>
              <w:rPr>
                <w:sz w:val="18"/>
                <w:szCs w:val="18"/>
              </w:rPr>
              <w:t>(€10 voordeel)</w:t>
            </w:r>
          </w:p>
        </w:tc>
        <w:tc>
          <w:tcPr>
            <w:tcW w:w="8164" w:type="dxa"/>
            <w:shd w:val="clear" w:color="auto" w:fill="auto"/>
            <w:tcMar>
              <w:top w:w="100" w:type="dxa"/>
              <w:left w:w="100" w:type="dxa"/>
              <w:bottom w:w="100" w:type="dxa"/>
              <w:right w:w="100" w:type="dxa"/>
            </w:tcMar>
          </w:tcPr>
          <w:p w14:paraId="6CCD3F3E" w14:textId="77777777" w:rsidR="00B92286" w:rsidRDefault="00000000">
            <w:pPr>
              <w:widowControl w:val="0"/>
              <w:pBdr>
                <w:top w:val="nil"/>
                <w:left w:val="nil"/>
                <w:bottom w:val="nil"/>
                <w:right w:val="nil"/>
                <w:between w:val="nil"/>
              </w:pBdr>
            </w:pPr>
            <w:r>
              <w:t>De prijs hangt af van het type post op onze sociale media.</w:t>
            </w:r>
          </w:p>
        </w:tc>
      </w:tr>
      <w:tr w:rsidR="00B92286" w14:paraId="51552BB6" w14:textId="77777777">
        <w:trPr>
          <w:trHeight w:val="420"/>
        </w:trPr>
        <w:tc>
          <w:tcPr>
            <w:tcW w:w="1035" w:type="dxa"/>
            <w:vMerge/>
            <w:shd w:val="clear" w:color="auto" w:fill="D9D9D9"/>
          </w:tcPr>
          <w:p w14:paraId="32ED7819"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5B25387D" w14:textId="77777777" w:rsidR="00B92286" w:rsidRDefault="00000000">
            <w:pPr>
              <w:widowControl w:val="0"/>
            </w:pPr>
            <w:r>
              <w:t>Sociale media &amp; Banner</w:t>
            </w:r>
          </w:p>
        </w:tc>
        <w:tc>
          <w:tcPr>
            <w:tcW w:w="2170" w:type="dxa"/>
            <w:shd w:val="clear" w:color="auto" w:fill="auto"/>
            <w:tcMar>
              <w:top w:w="100" w:type="dxa"/>
              <w:left w:w="100" w:type="dxa"/>
              <w:bottom w:w="100" w:type="dxa"/>
              <w:right w:w="100" w:type="dxa"/>
            </w:tcMar>
          </w:tcPr>
          <w:p w14:paraId="3DF4F258" w14:textId="77777777" w:rsidR="00B92286" w:rsidRDefault="00000000">
            <w:pPr>
              <w:widowControl w:val="0"/>
              <w:jc w:val="center"/>
            </w:pPr>
            <w:r>
              <w:t>€155 - €395</w:t>
            </w:r>
          </w:p>
          <w:p w14:paraId="7901F920" w14:textId="77777777" w:rsidR="00B92286" w:rsidRDefault="00000000">
            <w:pPr>
              <w:widowControl w:val="0"/>
              <w:jc w:val="center"/>
            </w:pPr>
            <w:r>
              <w:rPr>
                <w:sz w:val="18"/>
                <w:szCs w:val="18"/>
              </w:rPr>
              <w:t>(€10 voordeel)</w:t>
            </w:r>
          </w:p>
        </w:tc>
        <w:tc>
          <w:tcPr>
            <w:tcW w:w="8164" w:type="dxa"/>
            <w:shd w:val="clear" w:color="auto" w:fill="auto"/>
            <w:tcMar>
              <w:top w:w="100" w:type="dxa"/>
              <w:left w:w="100" w:type="dxa"/>
              <w:bottom w:w="100" w:type="dxa"/>
              <w:right w:w="100" w:type="dxa"/>
            </w:tcMar>
          </w:tcPr>
          <w:p w14:paraId="5BBF34B0" w14:textId="77777777" w:rsidR="00B92286" w:rsidRDefault="00000000">
            <w:pPr>
              <w:widowControl w:val="0"/>
              <w:pBdr>
                <w:top w:val="nil"/>
                <w:left w:val="nil"/>
                <w:bottom w:val="nil"/>
                <w:right w:val="nil"/>
                <w:between w:val="nil"/>
              </w:pBdr>
            </w:pPr>
            <w:r>
              <w:t>De prijs hangt af van het type post op onze sociale media en de locatie van uw banner.</w:t>
            </w:r>
          </w:p>
        </w:tc>
      </w:tr>
      <w:tr w:rsidR="00B92286" w14:paraId="3ECB3D69" w14:textId="77777777">
        <w:trPr>
          <w:trHeight w:val="420"/>
        </w:trPr>
        <w:tc>
          <w:tcPr>
            <w:tcW w:w="1035" w:type="dxa"/>
            <w:vMerge/>
            <w:shd w:val="clear" w:color="auto" w:fill="D9D9D9"/>
          </w:tcPr>
          <w:p w14:paraId="4B7AD4E9"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4246C8C9" w14:textId="77777777" w:rsidR="00B92286" w:rsidRDefault="00000000">
            <w:pPr>
              <w:widowControl w:val="0"/>
            </w:pPr>
            <w:r>
              <w:t>Sociale media &amp; flyer &amp; Website</w:t>
            </w:r>
          </w:p>
        </w:tc>
        <w:tc>
          <w:tcPr>
            <w:tcW w:w="2170" w:type="dxa"/>
            <w:shd w:val="clear" w:color="auto" w:fill="auto"/>
            <w:tcMar>
              <w:top w:w="100" w:type="dxa"/>
              <w:left w:w="100" w:type="dxa"/>
              <w:bottom w:w="100" w:type="dxa"/>
              <w:right w:w="100" w:type="dxa"/>
            </w:tcMar>
          </w:tcPr>
          <w:p w14:paraId="30918E34" w14:textId="77777777" w:rsidR="00B92286" w:rsidRDefault="00000000">
            <w:pPr>
              <w:widowControl w:val="0"/>
              <w:jc w:val="center"/>
            </w:pPr>
            <w:r>
              <w:t>€70 - €160</w:t>
            </w:r>
          </w:p>
          <w:p w14:paraId="5B0929CB" w14:textId="77777777" w:rsidR="00B92286" w:rsidRDefault="00000000">
            <w:pPr>
              <w:widowControl w:val="0"/>
              <w:jc w:val="center"/>
            </w:pPr>
            <w:r>
              <w:rPr>
                <w:sz w:val="18"/>
                <w:szCs w:val="18"/>
              </w:rPr>
              <w:t>(€20 voordeel)</w:t>
            </w:r>
          </w:p>
        </w:tc>
        <w:tc>
          <w:tcPr>
            <w:tcW w:w="8164" w:type="dxa"/>
            <w:shd w:val="clear" w:color="auto" w:fill="auto"/>
            <w:tcMar>
              <w:top w:w="100" w:type="dxa"/>
              <w:left w:w="100" w:type="dxa"/>
              <w:bottom w:w="100" w:type="dxa"/>
              <w:right w:w="100" w:type="dxa"/>
            </w:tcMar>
          </w:tcPr>
          <w:p w14:paraId="099546D6" w14:textId="77777777" w:rsidR="00B92286" w:rsidRDefault="00000000">
            <w:pPr>
              <w:widowControl w:val="0"/>
              <w:pBdr>
                <w:top w:val="nil"/>
                <w:left w:val="nil"/>
                <w:bottom w:val="nil"/>
                <w:right w:val="nil"/>
                <w:between w:val="nil"/>
              </w:pBdr>
            </w:pPr>
            <w:r>
              <w:t>De prijs hangt af van het type post op onze sociale media en de locatie van uw logo op de website.</w:t>
            </w:r>
          </w:p>
        </w:tc>
      </w:tr>
      <w:tr w:rsidR="00B92286" w14:paraId="06669DE0" w14:textId="77777777">
        <w:trPr>
          <w:trHeight w:val="420"/>
        </w:trPr>
        <w:tc>
          <w:tcPr>
            <w:tcW w:w="1035" w:type="dxa"/>
            <w:vMerge/>
            <w:shd w:val="clear" w:color="auto" w:fill="D9D9D9"/>
          </w:tcPr>
          <w:p w14:paraId="15FFAB6E"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0C605CFA" w14:textId="77777777" w:rsidR="00B92286" w:rsidRDefault="00000000">
            <w:pPr>
              <w:widowControl w:val="0"/>
            </w:pPr>
            <w:r>
              <w:t>Sociale media &amp; flyer &amp; Affiche</w:t>
            </w:r>
          </w:p>
        </w:tc>
        <w:tc>
          <w:tcPr>
            <w:tcW w:w="2170" w:type="dxa"/>
            <w:shd w:val="clear" w:color="auto" w:fill="auto"/>
            <w:tcMar>
              <w:top w:w="100" w:type="dxa"/>
              <w:left w:w="100" w:type="dxa"/>
              <w:bottom w:w="100" w:type="dxa"/>
              <w:right w:w="100" w:type="dxa"/>
            </w:tcMar>
          </w:tcPr>
          <w:p w14:paraId="67DB9745" w14:textId="77777777" w:rsidR="00B92286" w:rsidRDefault="00000000">
            <w:pPr>
              <w:widowControl w:val="0"/>
              <w:jc w:val="center"/>
            </w:pPr>
            <w:r>
              <w:t>€145 - €185</w:t>
            </w:r>
          </w:p>
          <w:p w14:paraId="6E471199" w14:textId="77777777" w:rsidR="00B92286" w:rsidRDefault="00000000">
            <w:pPr>
              <w:widowControl w:val="0"/>
              <w:jc w:val="center"/>
            </w:pPr>
            <w:r>
              <w:rPr>
                <w:sz w:val="18"/>
                <w:szCs w:val="18"/>
              </w:rPr>
              <w:t>(€20 voordeel)</w:t>
            </w:r>
          </w:p>
        </w:tc>
        <w:tc>
          <w:tcPr>
            <w:tcW w:w="8164" w:type="dxa"/>
            <w:shd w:val="clear" w:color="auto" w:fill="auto"/>
            <w:tcMar>
              <w:top w:w="100" w:type="dxa"/>
              <w:left w:w="100" w:type="dxa"/>
              <w:bottom w:w="100" w:type="dxa"/>
              <w:right w:w="100" w:type="dxa"/>
            </w:tcMar>
          </w:tcPr>
          <w:p w14:paraId="377B0B20" w14:textId="77777777" w:rsidR="00B92286" w:rsidRDefault="00000000">
            <w:pPr>
              <w:widowControl w:val="0"/>
              <w:pBdr>
                <w:top w:val="nil"/>
                <w:left w:val="nil"/>
                <w:bottom w:val="nil"/>
                <w:right w:val="nil"/>
                <w:between w:val="nil"/>
              </w:pBdr>
            </w:pPr>
            <w:r>
              <w:t>De prijs hangt af van het type post op onze sociale media.</w:t>
            </w:r>
          </w:p>
        </w:tc>
      </w:tr>
      <w:tr w:rsidR="00B92286" w14:paraId="282ABA47" w14:textId="77777777">
        <w:trPr>
          <w:trHeight w:val="420"/>
        </w:trPr>
        <w:tc>
          <w:tcPr>
            <w:tcW w:w="1035" w:type="dxa"/>
            <w:vMerge/>
            <w:shd w:val="clear" w:color="auto" w:fill="D9D9D9"/>
          </w:tcPr>
          <w:p w14:paraId="29C34649"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436C22EE" w14:textId="77777777" w:rsidR="00B92286" w:rsidRDefault="00000000">
            <w:pPr>
              <w:widowControl w:val="0"/>
            </w:pPr>
            <w:r>
              <w:t>Sociale media &amp; Website &amp; Affiche</w:t>
            </w:r>
          </w:p>
        </w:tc>
        <w:tc>
          <w:tcPr>
            <w:tcW w:w="2170" w:type="dxa"/>
            <w:shd w:val="clear" w:color="auto" w:fill="auto"/>
            <w:tcMar>
              <w:top w:w="100" w:type="dxa"/>
              <w:left w:w="100" w:type="dxa"/>
              <w:bottom w:w="100" w:type="dxa"/>
              <w:right w:w="100" w:type="dxa"/>
            </w:tcMar>
          </w:tcPr>
          <w:p w14:paraId="2684D815" w14:textId="77777777" w:rsidR="00B92286" w:rsidRDefault="00000000">
            <w:pPr>
              <w:widowControl w:val="0"/>
              <w:jc w:val="center"/>
            </w:pPr>
            <w:r>
              <w:t>€145 - €195</w:t>
            </w:r>
          </w:p>
          <w:p w14:paraId="51626C61" w14:textId="77777777" w:rsidR="00B92286" w:rsidRDefault="00000000">
            <w:pPr>
              <w:widowControl w:val="0"/>
              <w:jc w:val="center"/>
            </w:pPr>
            <w:r>
              <w:rPr>
                <w:sz w:val="18"/>
                <w:szCs w:val="18"/>
              </w:rPr>
              <w:t>(€20 voordeel)</w:t>
            </w:r>
          </w:p>
        </w:tc>
        <w:tc>
          <w:tcPr>
            <w:tcW w:w="8164" w:type="dxa"/>
            <w:shd w:val="clear" w:color="auto" w:fill="auto"/>
            <w:tcMar>
              <w:top w:w="100" w:type="dxa"/>
              <w:left w:w="100" w:type="dxa"/>
              <w:bottom w:w="100" w:type="dxa"/>
              <w:right w:w="100" w:type="dxa"/>
            </w:tcMar>
          </w:tcPr>
          <w:p w14:paraId="47E49B68" w14:textId="77777777" w:rsidR="00B92286" w:rsidRDefault="00000000">
            <w:pPr>
              <w:widowControl w:val="0"/>
              <w:pBdr>
                <w:top w:val="nil"/>
                <w:left w:val="nil"/>
                <w:bottom w:val="nil"/>
                <w:right w:val="nil"/>
                <w:between w:val="nil"/>
              </w:pBdr>
            </w:pPr>
            <w:r>
              <w:t>De prijs hangt af van het type post op onze sociale media en de locatie van uw logo op de website.</w:t>
            </w:r>
          </w:p>
        </w:tc>
      </w:tr>
      <w:tr w:rsidR="00B92286" w14:paraId="2CC84CD1" w14:textId="77777777">
        <w:trPr>
          <w:trHeight w:val="420"/>
        </w:trPr>
        <w:tc>
          <w:tcPr>
            <w:tcW w:w="1035" w:type="dxa"/>
            <w:vMerge/>
            <w:shd w:val="clear" w:color="auto" w:fill="D9D9D9"/>
          </w:tcPr>
          <w:p w14:paraId="0A38F2F0"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45CC9D0E" w14:textId="77777777" w:rsidR="00B92286" w:rsidRDefault="00000000">
            <w:pPr>
              <w:widowControl w:val="0"/>
            </w:pPr>
            <w:r>
              <w:t>Sociale media &amp; flyer &amp; Banner</w:t>
            </w:r>
          </w:p>
        </w:tc>
        <w:tc>
          <w:tcPr>
            <w:tcW w:w="2170" w:type="dxa"/>
            <w:shd w:val="clear" w:color="auto" w:fill="auto"/>
            <w:tcMar>
              <w:top w:w="100" w:type="dxa"/>
              <w:left w:w="100" w:type="dxa"/>
              <w:bottom w:w="100" w:type="dxa"/>
              <w:right w:w="100" w:type="dxa"/>
            </w:tcMar>
          </w:tcPr>
          <w:p w14:paraId="55B200F2" w14:textId="77777777" w:rsidR="00B92286" w:rsidRDefault="00000000">
            <w:pPr>
              <w:widowControl w:val="0"/>
              <w:jc w:val="center"/>
            </w:pPr>
            <w:r>
              <w:t>€170 - €410</w:t>
            </w:r>
          </w:p>
          <w:p w14:paraId="28DB1C1B" w14:textId="77777777" w:rsidR="00B92286" w:rsidRDefault="00000000">
            <w:pPr>
              <w:widowControl w:val="0"/>
              <w:jc w:val="center"/>
            </w:pPr>
            <w:r>
              <w:rPr>
                <w:sz w:val="18"/>
                <w:szCs w:val="18"/>
              </w:rPr>
              <w:t>(€25 voordeel)</w:t>
            </w:r>
          </w:p>
        </w:tc>
        <w:tc>
          <w:tcPr>
            <w:tcW w:w="8164" w:type="dxa"/>
            <w:shd w:val="clear" w:color="auto" w:fill="auto"/>
            <w:tcMar>
              <w:top w:w="100" w:type="dxa"/>
              <w:left w:w="100" w:type="dxa"/>
              <w:bottom w:w="100" w:type="dxa"/>
              <w:right w:w="100" w:type="dxa"/>
            </w:tcMar>
          </w:tcPr>
          <w:p w14:paraId="78D209A1" w14:textId="77777777" w:rsidR="00B92286" w:rsidRDefault="00000000">
            <w:pPr>
              <w:widowControl w:val="0"/>
              <w:pBdr>
                <w:top w:val="nil"/>
                <w:left w:val="nil"/>
                <w:bottom w:val="nil"/>
                <w:right w:val="nil"/>
                <w:between w:val="nil"/>
              </w:pBdr>
            </w:pPr>
            <w:r>
              <w:t>De prijs hangt af van het type post op onze sociale media en de locatie van uw banner.</w:t>
            </w:r>
          </w:p>
        </w:tc>
      </w:tr>
      <w:tr w:rsidR="00B92286" w14:paraId="6876D628" w14:textId="77777777">
        <w:trPr>
          <w:trHeight w:val="420"/>
        </w:trPr>
        <w:tc>
          <w:tcPr>
            <w:tcW w:w="1035" w:type="dxa"/>
            <w:vMerge/>
            <w:shd w:val="clear" w:color="auto" w:fill="D9D9D9"/>
          </w:tcPr>
          <w:p w14:paraId="1B37B3FC"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43009E04" w14:textId="77777777" w:rsidR="00B92286" w:rsidRDefault="00000000">
            <w:pPr>
              <w:widowControl w:val="0"/>
            </w:pPr>
            <w:r>
              <w:t>Sociale media &amp; Website &amp; Banner</w:t>
            </w:r>
          </w:p>
        </w:tc>
        <w:tc>
          <w:tcPr>
            <w:tcW w:w="2170" w:type="dxa"/>
            <w:shd w:val="clear" w:color="auto" w:fill="auto"/>
            <w:tcMar>
              <w:top w:w="100" w:type="dxa"/>
              <w:left w:w="100" w:type="dxa"/>
              <w:bottom w:w="100" w:type="dxa"/>
              <w:right w:w="100" w:type="dxa"/>
            </w:tcMar>
          </w:tcPr>
          <w:p w14:paraId="09BAE6A2" w14:textId="77777777" w:rsidR="00B92286" w:rsidRDefault="00000000">
            <w:pPr>
              <w:widowControl w:val="0"/>
              <w:jc w:val="center"/>
            </w:pPr>
            <w:r>
              <w:t>€170 - €460</w:t>
            </w:r>
          </w:p>
          <w:p w14:paraId="622E8CE5" w14:textId="77777777" w:rsidR="00B92286" w:rsidRDefault="00000000">
            <w:pPr>
              <w:widowControl w:val="0"/>
              <w:jc w:val="center"/>
            </w:pPr>
            <w:r>
              <w:rPr>
                <w:sz w:val="18"/>
                <w:szCs w:val="18"/>
              </w:rPr>
              <w:t>(€25 voordeel)</w:t>
            </w:r>
          </w:p>
        </w:tc>
        <w:tc>
          <w:tcPr>
            <w:tcW w:w="8164" w:type="dxa"/>
            <w:shd w:val="clear" w:color="auto" w:fill="auto"/>
            <w:tcMar>
              <w:top w:w="100" w:type="dxa"/>
              <w:left w:w="100" w:type="dxa"/>
              <w:bottom w:w="100" w:type="dxa"/>
              <w:right w:w="100" w:type="dxa"/>
            </w:tcMar>
          </w:tcPr>
          <w:p w14:paraId="2EE0284D" w14:textId="77777777" w:rsidR="00B92286" w:rsidRDefault="00000000">
            <w:pPr>
              <w:widowControl w:val="0"/>
              <w:pBdr>
                <w:top w:val="nil"/>
                <w:left w:val="nil"/>
                <w:bottom w:val="nil"/>
                <w:right w:val="nil"/>
                <w:between w:val="nil"/>
              </w:pBdr>
            </w:pPr>
            <w:r>
              <w:t>De prijs hangt af van het type post op onze sociale media en de locatie van uw logo op de website.</w:t>
            </w:r>
          </w:p>
        </w:tc>
      </w:tr>
      <w:tr w:rsidR="00B92286" w14:paraId="4FAC22EB" w14:textId="77777777">
        <w:trPr>
          <w:trHeight w:val="420"/>
        </w:trPr>
        <w:tc>
          <w:tcPr>
            <w:tcW w:w="1035" w:type="dxa"/>
            <w:vMerge/>
            <w:shd w:val="clear" w:color="auto" w:fill="D9D9D9"/>
          </w:tcPr>
          <w:p w14:paraId="3202A19C"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29FEB8C9" w14:textId="77777777" w:rsidR="00B92286" w:rsidRDefault="00000000">
            <w:pPr>
              <w:widowControl w:val="0"/>
            </w:pPr>
            <w:r>
              <w:t>Sociale media &amp; Flyer &amp; Website &amp; Affiche</w:t>
            </w:r>
          </w:p>
        </w:tc>
        <w:tc>
          <w:tcPr>
            <w:tcW w:w="2170" w:type="dxa"/>
            <w:shd w:val="clear" w:color="auto" w:fill="auto"/>
            <w:tcMar>
              <w:top w:w="100" w:type="dxa"/>
              <w:left w:w="100" w:type="dxa"/>
              <w:bottom w:w="100" w:type="dxa"/>
              <w:right w:w="100" w:type="dxa"/>
            </w:tcMar>
          </w:tcPr>
          <w:p w14:paraId="2C03CC11" w14:textId="77777777" w:rsidR="00B92286" w:rsidRDefault="00000000">
            <w:pPr>
              <w:widowControl w:val="0"/>
              <w:jc w:val="center"/>
            </w:pPr>
            <w:r>
              <w:t>€170 - €260</w:t>
            </w:r>
          </w:p>
          <w:p w14:paraId="28B861DF" w14:textId="77777777" w:rsidR="00B92286" w:rsidRDefault="00000000">
            <w:pPr>
              <w:widowControl w:val="0"/>
              <w:jc w:val="center"/>
            </w:pPr>
            <w:r>
              <w:rPr>
                <w:sz w:val="18"/>
                <w:szCs w:val="18"/>
              </w:rPr>
              <w:t>(€25 voordeel)</w:t>
            </w:r>
          </w:p>
        </w:tc>
        <w:tc>
          <w:tcPr>
            <w:tcW w:w="8164" w:type="dxa"/>
            <w:shd w:val="clear" w:color="auto" w:fill="auto"/>
            <w:tcMar>
              <w:top w:w="100" w:type="dxa"/>
              <w:left w:w="100" w:type="dxa"/>
              <w:bottom w:w="100" w:type="dxa"/>
              <w:right w:w="100" w:type="dxa"/>
            </w:tcMar>
          </w:tcPr>
          <w:p w14:paraId="448F7C9B" w14:textId="77777777" w:rsidR="00B92286" w:rsidRDefault="00000000">
            <w:pPr>
              <w:widowControl w:val="0"/>
              <w:pBdr>
                <w:top w:val="nil"/>
                <w:left w:val="nil"/>
                <w:bottom w:val="nil"/>
                <w:right w:val="nil"/>
                <w:between w:val="nil"/>
              </w:pBdr>
            </w:pPr>
            <w:r>
              <w:t>De prijs hangt af van het type post op onze sociale media en de locatie van uw logo op de website.</w:t>
            </w:r>
          </w:p>
        </w:tc>
      </w:tr>
      <w:tr w:rsidR="00B92286" w14:paraId="137ED1AD" w14:textId="77777777">
        <w:trPr>
          <w:trHeight w:val="420"/>
        </w:trPr>
        <w:tc>
          <w:tcPr>
            <w:tcW w:w="1035" w:type="dxa"/>
            <w:vMerge/>
            <w:shd w:val="clear" w:color="auto" w:fill="D9D9D9"/>
          </w:tcPr>
          <w:p w14:paraId="19C47EB2"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223D26AB" w14:textId="77777777" w:rsidR="00B92286" w:rsidRDefault="00000000">
            <w:pPr>
              <w:widowControl w:val="0"/>
            </w:pPr>
            <w:r>
              <w:t>Sociale media &amp; Flyer &amp; Website &amp; Banner</w:t>
            </w:r>
          </w:p>
        </w:tc>
        <w:tc>
          <w:tcPr>
            <w:tcW w:w="2170" w:type="dxa"/>
            <w:shd w:val="clear" w:color="auto" w:fill="auto"/>
            <w:tcMar>
              <w:top w:w="100" w:type="dxa"/>
              <w:left w:w="100" w:type="dxa"/>
              <w:bottom w:w="100" w:type="dxa"/>
              <w:right w:w="100" w:type="dxa"/>
            </w:tcMar>
          </w:tcPr>
          <w:p w14:paraId="1F0123D9" w14:textId="77777777" w:rsidR="00B92286" w:rsidRDefault="00000000">
            <w:pPr>
              <w:widowControl w:val="0"/>
              <w:jc w:val="center"/>
            </w:pPr>
            <w:r>
              <w:t>€175 - €465</w:t>
            </w:r>
          </w:p>
          <w:p w14:paraId="09C8F861" w14:textId="77777777" w:rsidR="00B92286" w:rsidRDefault="00000000">
            <w:pPr>
              <w:widowControl w:val="0"/>
              <w:jc w:val="center"/>
            </w:pPr>
            <w:r>
              <w:rPr>
                <w:sz w:val="18"/>
                <w:szCs w:val="18"/>
              </w:rPr>
              <w:t>(€50 voordeel)</w:t>
            </w:r>
          </w:p>
        </w:tc>
        <w:tc>
          <w:tcPr>
            <w:tcW w:w="8164" w:type="dxa"/>
            <w:shd w:val="clear" w:color="auto" w:fill="auto"/>
            <w:tcMar>
              <w:top w:w="100" w:type="dxa"/>
              <w:left w:w="100" w:type="dxa"/>
              <w:bottom w:w="100" w:type="dxa"/>
              <w:right w:w="100" w:type="dxa"/>
            </w:tcMar>
          </w:tcPr>
          <w:p w14:paraId="7DED4BB8" w14:textId="77777777" w:rsidR="00B92286" w:rsidRDefault="00000000">
            <w:pPr>
              <w:widowControl w:val="0"/>
              <w:pBdr>
                <w:top w:val="nil"/>
                <w:left w:val="nil"/>
                <w:bottom w:val="nil"/>
                <w:right w:val="nil"/>
                <w:between w:val="nil"/>
              </w:pBdr>
            </w:pPr>
            <w:r>
              <w:t xml:space="preserve">De prijs hangt af van het type post op onze sociale media en de locatie van uw logo op de website en uw banner. </w:t>
            </w:r>
          </w:p>
        </w:tc>
      </w:tr>
      <w:tr w:rsidR="00B92286" w14:paraId="35F10CE4" w14:textId="77777777">
        <w:trPr>
          <w:trHeight w:val="420"/>
        </w:trPr>
        <w:tc>
          <w:tcPr>
            <w:tcW w:w="1035" w:type="dxa"/>
            <w:vMerge/>
            <w:shd w:val="clear" w:color="auto" w:fill="D9D9D9"/>
          </w:tcPr>
          <w:p w14:paraId="033E88D5"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11140296" w14:textId="77777777" w:rsidR="00B92286" w:rsidRDefault="00000000">
            <w:pPr>
              <w:widowControl w:val="0"/>
            </w:pPr>
            <w:r>
              <w:t>Sociale media &amp; Affiche &amp; Banner</w:t>
            </w:r>
          </w:p>
        </w:tc>
        <w:tc>
          <w:tcPr>
            <w:tcW w:w="2170" w:type="dxa"/>
            <w:shd w:val="clear" w:color="auto" w:fill="auto"/>
            <w:tcMar>
              <w:top w:w="100" w:type="dxa"/>
              <w:left w:w="100" w:type="dxa"/>
              <w:bottom w:w="100" w:type="dxa"/>
              <w:right w:w="100" w:type="dxa"/>
            </w:tcMar>
          </w:tcPr>
          <w:p w14:paraId="47B3F89B" w14:textId="77777777" w:rsidR="00B92286" w:rsidRDefault="00000000">
            <w:pPr>
              <w:widowControl w:val="0"/>
              <w:jc w:val="center"/>
            </w:pPr>
            <w:r>
              <w:t>€220 - €460</w:t>
            </w:r>
          </w:p>
          <w:p w14:paraId="5E55210F" w14:textId="77777777" w:rsidR="00B92286" w:rsidRDefault="00000000">
            <w:pPr>
              <w:widowControl w:val="0"/>
              <w:jc w:val="center"/>
            </w:pPr>
            <w:r>
              <w:rPr>
                <w:sz w:val="18"/>
                <w:szCs w:val="18"/>
              </w:rPr>
              <w:t>(€50 voordeel)</w:t>
            </w:r>
          </w:p>
        </w:tc>
        <w:tc>
          <w:tcPr>
            <w:tcW w:w="8164" w:type="dxa"/>
            <w:shd w:val="clear" w:color="auto" w:fill="auto"/>
            <w:tcMar>
              <w:top w:w="100" w:type="dxa"/>
              <w:left w:w="100" w:type="dxa"/>
              <w:bottom w:w="100" w:type="dxa"/>
              <w:right w:w="100" w:type="dxa"/>
            </w:tcMar>
          </w:tcPr>
          <w:p w14:paraId="02E2129F" w14:textId="77777777" w:rsidR="00B92286" w:rsidRDefault="00000000">
            <w:pPr>
              <w:widowControl w:val="0"/>
              <w:pBdr>
                <w:top w:val="nil"/>
                <w:left w:val="nil"/>
                <w:bottom w:val="nil"/>
                <w:right w:val="nil"/>
                <w:between w:val="nil"/>
              </w:pBdr>
            </w:pPr>
            <w:r>
              <w:t xml:space="preserve">De prijs hangt af van het type post op onze sociale media en de locatie van uw logo op de website en uw banner. </w:t>
            </w:r>
          </w:p>
        </w:tc>
      </w:tr>
      <w:tr w:rsidR="00B92286" w14:paraId="75D7A4EE" w14:textId="77777777">
        <w:trPr>
          <w:trHeight w:val="420"/>
        </w:trPr>
        <w:tc>
          <w:tcPr>
            <w:tcW w:w="1035" w:type="dxa"/>
            <w:vMerge/>
            <w:shd w:val="clear" w:color="auto" w:fill="D9D9D9"/>
          </w:tcPr>
          <w:p w14:paraId="7B886A55"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3B64381D" w14:textId="77777777" w:rsidR="00B92286" w:rsidRDefault="00000000">
            <w:pPr>
              <w:widowControl w:val="0"/>
            </w:pPr>
            <w:r>
              <w:t>Sociale media &amp; Flyer &amp; Affiche &amp; Banner</w:t>
            </w:r>
          </w:p>
        </w:tc>
        <w:tc>
          <w:tcPr>
            <w:tcW w:w="2170" w:type="dxa"/>
            <w:shd w:val="clear" w:color="auto" w:fill="auto"/>
            <w:tcMar>
              <w:top w:w="100" w:type="dxa"/>
              <w:left w:w="100" w:type="dxa"/>
              <w:bottom w:w="100" w:type="dxa"/>
              <w:right w:w="100" w:type="dxa"/>
            </w:tcMar>
          </w:tcPr>
          <w:p w14:paraId="0EC9867B" w14:textId="77777777" w:rsidR="00B92286" w:rsidRDefault="00000000">
            <w:pPr>
              <w:widowControl w:val="0"/>
              <w:jc w:val="center"/>
            </w:pPr>
            <w:r>
              <w:t>€225 - €440</w:t>
            </w:r>
          </w:p>
          <w:p w14:paraId="6438DD45" w14:textId="77777777" w:rsidR="00B92286" w:rsidRDefault="00000000">
            <w:pPr>
              <w:widowControl w:val="0"/>
              <w:jc w:val="center"/>
            </w:pPr>
            <w:r>
              <w:rPr>
                <w:sz w:val="18"/>
                <w:szCs w:val="18"/>
              </w:rPr>
              <w:t>(€75 voordeel)</w:t>
            </w:r>
          </w:p>
        </w:tc>
        <w:tc>
          <w:tcPr>
            <w:tcW w:w="8164" w:type="dxa"/>
            <w:shd w:val="clear" w:color="auto" w:fill="auto"/>
            <w:tcMar>
              <w:top w:w="100" w:type="dxa"/>
              <w:left w:w="100" w:type="dxa"/>
              <w:bottom w:w="100" w:type="dxa"/>
              <w:right w:w="100" w:type="dxa"/>
            </w:tcMar>
          </w:tcPr>
          <w:p w14:paraId="748D8FEE" w14:textId="77777777" w:rsidR="00B92286" w:rsidRDefault="00000000">
            <w:pPr>
              <w:widowControl w:val="0"/>
              <w:pBdr>
                <w:top w:val="nil"/>
                <w:left w:val="nil"/>
                <w:bottom w:val="nil"/>
                <w:right w:val="nil"/>
                <w:between w:val="nil"/>
              </w:pBdr>
            </w:pPr>
            <w:r>
              <w:t>De prijs hangt af van het type post op onze sociale media en de locatie van uw banner.</w:t>
            </w:r>
          </w:p>
        </w:tc>
      </w:tr>
      <w:tr w:rsidR="00B92286" w14:paraId="6C178466" w14:textId="77777777">
        <w:trPr>
          <w:trHeight w:val="420"/>
        </w:trPr>
        <w:tc>
          <w:tcPr>
            <w:tcW w:w="1035" w:type="dxa"/>
            <w:vMerge/>
            <w:shd w:val="clear" w:color="auto" w:fill="D9D9D9"/>
          </w:tcPr>
          <w:p w14:paraId="6CDF27E2"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4809F8D2" w14:textId="77777777" w:rsidR="00B92286" w:rsidRDefault="00000000">
            <w:pPr>
              <w:widowControl w:val="0"/>
            </w:pPr>
            <w:r>
              <w:t>Sociale media &amp; Website &amp; Affiche &amp; Banner</w:t>
            </w:r>
          </w:p>
        </w:tc>
        <w:tc>
          <w:tcPr>
            <w:tcW w:w="2170" w:type="dxa"/>
            <w:shd w:val="clear" w:color="auto" w:fill="auto"/>
            <w:tcMar>
              <w:top w:w="100" w:type="dxa"/>
              <w:left w:w="100" w:type="dxa"/>
              <w:bottom w:w="100" w:type="dxa"/>
              <w:right w:w="100" w:type="dxa"/>
            </w:tcMar>
          </w:tcPr>
          <w:p w14:paraId="419B6389" w14:textId="77777777" w:rsidR="00B92286" w:rsidRDefault="00000000">
            <w:pPr>
              <w:widowControl w:val="0"/>
              <w:jc w:val="center"/>
            </w:pPr>
            <w:r>
              <w:t>€225 - €515</w:t>
            </w:r>
          </w:p>
          <w:p w14:paraId="0146510C" w14:textId="77777777" w:rsidR="00B92286" w:rsidRDefault="00000000">
            <w:pPr>
              <w:widowControl w:val="0"/>
              <w:jc w:val="center"/>
            </w:pPr>
            <w:r>
              <w:rPr>
                <w:sz w:val="18"/>
                <w:szCs w:val="18"/>
              </w:rPr>
              <w:t>(€75 voordeel)</w:t>
            </w:r>
          </w:p>
        </w:tc>
        <w:tc>
          <w:tcPr>
            <w:tcW w:w="8164" w:type="dxa"/>
            <w:shd w:val="clear" w:color="auto" w:fill="auto"/>
            <w:tcMar>
              <w:top w:w="100" w:type="dxa"/>
              <w:left w:w="100" w:type="dxa"/>
              <w:bottom w:w="100" w:type="dxa"/>
              <w:right w:w="100" w:type="dxa"/>
            </w:tcMar>
          </w:tcPr>
          <w:p w14:paraId="019FD769" w14:textId="77777777" w:rsidR="00B92286" w:rsidRDefault="00000000">
            <w:pPr>
              <w:widowControl w:val="0"/>
              <w:pBdr>
                <w:top w:val="nil"/>
                <w:left w:val="nil"/>
                <w:bottom w:val="nil"/>
                <w:right w:val="nil"/>
                <w:between w:val="nil"/>
              </w:pBdr>
            </w:pPr>
            <w:r>
              <w:t>De prijs hangt af van het type post op onze sociale media en de locatie van uw logo op de website en uw banner.</w:t>
            </w:r>
          </w:p>
        </w:tc>
      </w:tr>
      <w:tr w:rsidR="00B92286" w14:paraId="2560B87F" w14:textId="77777777">
        <w:trPr>
          <w:trHeight w:val="420"/>
        </w:trPr>
        <w:tc>
          <w:tcPr>
            <w:tcW w:w="1035" w:type="dxa"/>
            <w:shd w:val="clear" w:color="auto" w:fill="D9D9D9"/>
          </w:tcPr>
          <w:p w14:paraId="5D3F3DAA" w14:textId="77777777" w:rsidR="00B92286" w:rsidRDefault="00B92286">
            <w:pPr>
              <w:widowControl w:val="0"/>
              <w:pBdr>
                <w:top w:val="nil"/>
                <w:left w:val="nil"/>
                <w:bottom w:val="nil"/>
                <w:right w:val="nil"/>
                <w:between w:val="nil"/>
              </w:pBdr>
            </w:pPr>
          </w:p>
        </w:tc>
        <w:tc>
          <w:tcPr>
            <w:tcW w:w="2565" w:type="dxa"/>
            <w:gridSpan w:val="2"/>
            <w:shd w:val="clear" w:color="auto" w:fill="auto"/>
            <w:tcMar>
              <w:top w:w="100" w:type="dxa"/>
              <w:left w:w="100" w:type="dxa"/>
              <w:bottom w:w="100" w:type="dxa"/>
              <w:right w:w="100" w:type="dxa"/>
            </w:tcMar>
          </w:tcPr>
          <w:p w14:paraId="5E2D96F8" w14:textId="77777777" w:rsidR="00B92286" w:rsidRDefault="00000000">
            <w:pPr>
              <w:widowControl w:val="0"/>
            </w:pPr>
            <w:r>
              <w:t xml:space="preserve">Sociale media &amp; Flyer &amp; Website &amp; Affiche &amp; Banner </w:t>
            </w:r>
          </w:p>
        </w:tc>
        <w:tc>
          <w:tcPr>
            <w:tcW w:w="2170" w:type="dxa"/>
            <w:shd w:val="clear" w:color="auto" w:fill="auto"/>
            <w:tcMar>
              <w:top w:w="100" w:type="dxa"/>
              <w:left w:w="100" w:type="dxa"/>
              <w:bottom w:w="100" w:type="dxa"/>
              <w:right w:w="100" w:type="dxa"/>
            </w:tcMar>
          </w:tcPr>
          <w:p w14:paraId="16059DBC" w14:textId="77777777" w:rsidR="00B92286" w:rsidRDefault="00000000">
            <w:pPr>
              <w:widowControl w:val="0"/>
              <w:jc w:val="center"/>
            </w:pPr>
            <w:r>
              <w:t>€230 - €520</w:t>
            </w:r>
          </w:p>
          <w:p w14:paraId="7080EF83" w14:textId="77777777" w:rsidR="00B92286" w:rsidRDefault="00000000">
            <w:pPr>
              <w:widowControl w:val="0"/>
              <w:jc w:val="center"/>
            </w:pPr>
            <w:r>
              <w:rPr>
                <w:sz w:val="18"/>
                <w:szCs w:val="18"/>
              </w:rPr>
              <w:t>(€100 voordeel)</w:t>
            </w:r>
          </w:p>
        </w:tc>
        <w:tc>
          <w:tcPr>
            <w:tcW w:w="8164" w:type="dxa"/>
            <w:shd w:val="clear" w:color="auto" w:fill="auto"/>
            <w:tcMar>
              <w:top w:w="100" w:type="dxa"/>
              <w:left w:w="100" w:type="dxa"/>
              <w:bottom w:w="100" w:type="dxa"/>
              <w:right w:w="100" w:type="dxa"/>
            </w:tcMar>
          </w:tcPr>
          <w:p w14:paraId="1D7179F7" w14:textId="77777777" w:rsidR="00B92286" w:rsidRDefault="00000000">
            <w:pPr>
              <w:widowControl w:val="0"/>
            </w:pPr>
            <w:r>
              <w:t>De prijs hangt af van het type post op onze sociale media en de locatie van uw logo op de website en uw banner.</w:t>
            </w:r>
          </w:p>
        </w:tc>
      </w:tr>
    </w:tbl>
    <w:p w14:paraId="0A92A9B8" w14:textId="77777777" w:rsidR="00B92286" w:rsidRDefault="00B92286"/>
    <w:p w14:paraId="3785B98F" w14:textId="77777777" w:rsidR="00B92286" w:rsidRDefault="00000000">
      <w:pPr>
        <w:keepNext/>
        <w:keepLines/>
        <w:pBdr>
          <w:top w:val="nil"/>
          <w:left w:val="nil"/>
          <w:bottom w:val="nil"/>
          <w:right w:val="nil"/>
          <w:between w:val="nil"/>
        </w:pBdr>
        <w:spacing w:before="240" w:after="0"/>
        <w:jc w:val="both"/>
        <w:rPr>
          <w:rFonts w:ascii="Oswald" w:eastAsia="Oswald" w:hAnsi="Oswald" w:cs="Oswald"/>
          <w:color w:val="191919"/>
          <w:sz w:val="36"/>
          <w:szCs w:val="36"/>
        </w:rPr>
      </w:pPr>
      <w:bookmarkStart w:id="12" w:name="_heading=h.2nfz9jds1e5v" w:colFirst="0" w:colLast="0"/>
      <w:bookmarkEnd w:id="12"/>
      <w:r>
        <w:rPr>
          <w:rFonts w:ascii="Oswald" w:eastAsia="Oswald" w:hAnsi="Oswald" w:cs="Oswald"/>
          <w:color w:val="191919"/>
          <w:sz w:val="36"/>
          <w:szCs w:val="36"/>
        </w:rPr>
        <w:t>Nog vragen?</w:t>
      </w:r>
    </w:p>
    <w:p w14:paraId="202C61E4" w14:textId="77777777" w:rsidR="00B92286" w:rsidRDefault="00000000">
      <w:r>
        <w:t>Indien u nog vragen hebt, mag u ons gerust contacteren!</w:t>
      </w:r>
    </w:p>
    <w:p w14:paraId="61B4317B" w14:textId="77777777" w:rsidR="00B92286" w:rsidRDefault="00000000">
      <w:pPr>
        <w:ind w:firstLine="720"/>
      </w:pPr>
      <w:r>
        <w:t xml:space="preserve">Via mail: </w:t>
      </w:r>
      <w:hyperlink r:id="rId16">
        <w:r>
          <w:rPr>
            <w:color w:val="1155CC"/>
            <w:u w:val="single"/>
          </w:rPr>
          <w:t>feest@diggie.be</w:t>
        </w:r>
      </w:hyperlink>
      <w:r>
        <w:br/>
      </w:r>
      <w:r>
        <w:tab/>
        <w:t>Via telefoon: 055 42 21 56.</w:t>
      </w:r>
    </w:p>
    <w:p w14:paraId="58DB2ABA" w14:textId="77777777" w:rsidR="00B92286" w:rsidRDefault="00000000">
      <w:pPr>
        <w:rPr>
          <w:highlight w:val="white"/>
        </w:rPr>
      </w:pPr>
      <w:r>
        <w:rPr>
          <w:highlight w:val="white"/>
        </w:rPr>
        <w:t>Alvast hartelijk bedankt. Wij verwelkomen u graag in het weekend van 30 augustus tot 1 september 2024 op onze Diggieboerderij!</w:t>
      </w:r>
    </w:p>
    <w:p w14:paraId="6B0302C0" w14:textId="77777777" w:rsidR="00B92286" w:rsidRDefault="00B92286"/>
    <w:p w14:paraId="6D8D7024" w14:textId="77777777" w:rsidR="00B92286" w:rsidRDefault="00B92286">
      <w:pPr>
        <w:rPr>
          <w:sz w:val="20"/>
          <w:szCs w:val="20"/>
        </w:rPr>
      </w:pPr>
    </w:p>
    <w:sectPr w:rsidR="00B92286">
      <w:pgSz w:w="16838" w:h="11906" w:orient="landscape"/>
      <w:pgMar w:top="1985" w:right="1393" w:bottom="1417" w:left="1417" w:header="426" w:footer="3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423D5" w14:textId="77777777" w:rsidR="004F5EAF" w:rsidRDefault="004F5EAF">
      <w:pPr>
        <w:spacing w:after="0" w:line="240" w:lineRule="auto"/>
      </w:pPr>
      <w:r>
        <w:separator/>
      </w:r>
    </w:p>
  </w:endnote>
  <w:endnote w:type="continuationSeparator" w:id="0">
    <w:p w14:paraId="4B6F1893" w14:textId="77777777" w:rsidR="004F5EAF" w:rsidRDefault="004F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charset w:val="00"/>
    <w:family w:val="swiss"/>
    <w:pitch w:val="variable"/>
    <w:sig w:usb0="E00002EF" w:usb1="4000205B" w:usb2="00000028" w:usb3="00000000" w:csb0="0000019F" w:csb1="00000000"/>
    <w:embedRegular r:id="rId1" w:fontKey="{C1337CB8-EEBD-483B-8392-2F3BC95A0F03}"/>
    <w:embedBold r:id="rId2" w:fontKey="{C6F6E27B-181D-4F7D-8196-EB0B025C45F6}"/>
    <w:embedItalic r:id="rId3" w:fontKey="{294D756E-A4BF-4A4E-BBB3-618B4E8E5E72}"/>
  </w:font>
  <w:font w:name="Oswald">
    <w:charset w:val="00"/>
    <w:family w:val="auto"/>
    <w:pitch w:val="variable"/>
    <w:sig w:usb0="2000020F" w:usb1="00000000" w:usb2="00000000" w:usb3="00000000" w:csb0="00000197" w:csb1="00000000"/>
    <w:embedRegular r:id="rId4" w:fontKey="{C8D208BA-C95E-4C74-830A-F86618460037}"/>
  </w:font>
  <w:font w:name="Times New Roman">
    <w:panose1 w:val="02020603050405020304"/>
    <w:charset w:val="00"/>
    <w:family w:val="roman"/>
    <w:pitch w:val="variable"/>
    <w:sig w:usb0="E0002EFF" w:usb1="C000785B" w:usb2="00000009" w:usb3="00000000" w:csb0="000001FF" w:csb1="00000000"/>
  </w:font>
  <w:font w:name="Oswald Light">
    <w:charset w:val="00"/>
    <w:family w:val="auto"/>
    <w:pitch w:val="variable"/>
    <w:sig w:usb0="2000020F" w:usb1="00000000" w:usb2="00000000" w:usb3="00000000" w:csb0="00000197" w:csb1="00000000"/>
    <w:embedRegular r:id="rId5" w:fontKey="{7569428A-6410-473B-89D9-32C8F1C42385}"/>
    <w:embedItalic r:id="rId6" w:fontKey="{C21719F1-6028-46BC-A10D-C06CF89C6B40}"/>
  </w:font>
  <w:font w:name="Calibri Light">
    <w:panose1 w:val="020F0302020204030204"/>
    <w:charset w:val="00"/>
    <w:family w:val="swiss"/>
    <w:pitch w:val="variable"/>
    <w:sig w:usb0="E4002EFF" w:usb1="C200247B" w:usb2="00000009" w:usb3="00000000" w:csb0="000001FF" w:csb1="00000000"/>
    <w:embedRegular r:id="rId7" w:fontKey="{4CEA4B63-5A9C-4B21-857D-C7B39E746799}"/>
  </w:font>
  <w:font w:name="Tahoma">
    <w:panose1 w:val="020B0604030504040204"/>
    <w:charset w:val="00"/>
    <w:family w:val="roman"/>
    <w:pitch w:val="default"/>
    <w:embedRegular r:id="rId8" w:fontKey="{92E88C7E-D090-4DAD-93F3-3C1C3027095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3F1EEB7-06AB-4478-9275-456A7CD92E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39C78" w14:textId="77777777" w:rsidR="00B92286" w:rsidRDefault="00000000">
    <w:pPr>
      <w:pBdr>
        <w:top w:val="nil"/>
        <w:left w:val="nil"/>
        <w:bottom w:val="nil"/>
        <w:right w:val="nil"/>
        <w:between w:val="nil"/>
      </w:pBdr>
      <w:spacing w:after="0" w:line="240" w:lineRule="auto"/>
      <w:rPr>
        <w:rFonts w:ascii="Oswald Light" w:eastAsia="Oswald Light" w:hAnsi="Oswald Light" w:cs="Oswald Light"/>
        <w:color w:val="000000"/>
        <w:sz w:val="24"/>
      </w:rPr>
    </w:pPr>
    <w:r>
      <w:rPr>
        <w:noProof/>
      </w:rPr>
      <w:drawing>
        <wp:anchor distT="0" distB="0" distL="0" distR="0" simplePos="0" relativeHeight="251658240" behindDoc="1" locked="0" layoutInCell="1" hidden="0" allowOverlap="1" wp14:anchorId="4479E4FE" wp14:editId="1352ADA2">
          <wp:simplePos x="0" y="0"/>
          <wp:positionH relativeFrom="column">
            <wp:posOffset>2676525</wp:posOffset>
          </wp:positionH>
          <wp:positionV relativeFrom="paragraph">
            <wp:posOffset>-1049652</wp:posOffset>
          </wp:positionV>
          <wp:extent cx="2181225" cy="1453515"/>
          <wp:effectExtent l="0" t="0" r="0" b="0"/>
          <wp:wrapNone/>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181225" cy="1453515"/>
                  </a:xfrm>
                  <a:prstGeom prst="rect">
                    <a:avLst/>
                  </a:prstGeom>
                  <a:ln/>
                </pic:spPr>
              </pic:pic>
            </a:graphicData>
          </a:graphic>
        </wp:anchor>
      </w:drawing>
    </w:r>
  </w:p>
  <w:p w14:paraId="74269AD5" w14:textId="77777777" w:rsidR="00B92286" w:rsidRDefault="00B92286">
    <w:pPr>
      <w:pBdr>
        <w:top w:val="nil"/>
        <w:left w:val="nil"/>
        <w:bottom w:val="nil"/>
        <w:right w:val="nil"/>
        <w:between w:val="nil"/>
      </w:pBdr>
      <w:spacing w:after="0" w:line="240" w:lineRule="auto"/>
      <w:rPr>
        <w:rFonts w:ascii="Oswald Light" w:eastAsia="Oswald Light" w:hAnsi="Oswald Light" w:cs="Oswald Light"/>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0396C" w14:textId="77777777" w:rsidR="004F5EAF" w:rsidRDefault="004F5EAF">
      <w:pPr>
        <w:spacing w:after="0" w:line="240" w:lineRule="auto"/>
      </w:pPr>
      <w:r>
        <w:separator/>
      </w:r>
    </w:p>
  </w:footnote>
  <w:footnote w:type="continuationSeparator" w:id="0">
    <w:p w14:paraId="2A24331B" w14:textId="77777777" w:rsidR="004F5EAF" w:rsidRDefault="004F5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3997A" w14:textId="77777777" w:rsidR="00B92286"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4D276328" wp14:editId="7B13DFB4">
          <wp:extent cx="1080088" cy="879357"/>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80088" cy="87935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286"/>
    <w:rsid w:val="00202389"/>
    <w:rsid w:val="004F5EAF"/>
    <w:rsid w:val="0081401F"/>
    <w:rsid w:val="00B92286"/>
    <w:rsid w:val="00E873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73AB3"/>
  <w15:docId w15:val="{EBE8D901-BBD3-40FD-88F7-81473C06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_Diggie"/>
    <w:qFormat/>
    <w:rsid w:val="00C93ECF"/>
    <w:rPr>
      <w:szCs w:val="24"/>
    </w:rPr>
  </w:style>
  <w:style w:type="paragraph" w:styleId="Kop1">
    <w:name w:val="heading 1"/>
    <w:aliases w:val="kop 1_diggie"/>
    <w:basedOn w:val="Standaard"/>
    <w:next w:val="Standaard"/>
    <w:link w:val="Kop1Char"/>
    <w:uiPriority w:val="9"/>
    <w:qFormat/>
    <w:rsid w:val="00EC4F83"/>
    <w:pPr>
      <w:keepNext/>
      <w:keepLines/>
      <w:spacing w:before="240" w:after="0"/>
      <w:jc w:val="both"/>
      <w:outlineLvl w:val="0"/>
    </w:pPr>
    <w:rPr>
      <w:rFonts w:ascii="Oswald" w:eastAsiaTheme="majorEastAsia" w:hAnsi="Oswald" w:cstheme="majorBidi"/>
      <w:color w:val="191919"/>
      <w:sz w:val="36"/>
      <w:szCs w:val="32"/>
    </w:rPr>
  </w:style>
  <w:style w:type="paragraph" w:styleId="Kop2">
    <w:name w:val="heading 2"/>
    <w:aliases w:val="kop 2_diggie"/>
    <w:basedOn w:val="Standaard"/>
    <w:next w:val="Standaard"/>
    <w:link w:val="Kop2Char"/>
    <w:uiPriority w:val="9"/>
    <w:semiHidden/>
    <w:unhideWhenUsed/>
    <w:qFormat/>
    <w:rsid w:val="00EC4F83"/>
    <w:pPr>
      <w:keepNext/>
      <w:keepLines/>
      <w:spacing w:before="40" w:after="0"/>
      <w:jc w:val="both"/>
      <w:outlineLvl w:val="1"/>
    </w:pPr>
    <w:rPr>
      <w:rFonts w:ascii="Oswald" w:eastAsiaTheme="majorEastAsia" w:hAnsi="Oswald" w:cstheme="majorBidi"/>
      <w:color w:val="323232"/>
      <w:sz w:val="26"/>
      <w:szCs w:val="26"/>
    </w:rPr>
  </w:style>
  <w:style w:type="paragraph" w:styleId="Kop3">
    <w:name w:val="heading 3"/>
    <w:aliases w:val="kop 3_diggie"/>
    <w:basedOn w:val="Standaard"/>
    <w:next w:val="Standaard"/>
    <w:link w:val="Kop3Char"/>
    <w:uiPriority w:val="9"/>
    <w:semiHidden/>
    <w:unhideWhenUsed/>
    <w:qFormat/>
    <w:rsid w:val="001A3518"/>
    <w:pPr>
      <w:keepNext/>
      <w:keepLines/>
      <w:spacing w:before="40" w:after="0"/>
      <w:ind w:left="720" w:hanging="360"/>
      <w:jc w:val="both"/>
      <w:outlineLvl w:val="2"/>
    </w:pPr>
    <w:rPr>
      <w:rFonts w:ascii="Oswald" w:hAnsi="Oswald"/>
      <w:color w:val="4B4B4B"/>
    </w:rPr>
  </w:style>
  <w:style w:type="paragraph" w:styleId="Kop4">
    <w:name w:val="heading 4"/>
    <w:aliases w:val="kop 4_diggie"/>
    <w:basedOn w:val="Standaard"/>
    <w:next w:val="Standaard"/>
    <w:link w:val="Kop4Char"/>
    <w:uiPriority w:val="9"/>
    <w:semiHidden/>
    <w:unhideWhenUsed/>
    <w:qFormat/>
    <w:rsid w:val="00C93ECF"/>
    <w:pPr>
      <w:keepNext/>
      <w:keepLines/>
      <w:spacing w:before="40" w:after="0"/>
      <w:outlineLvl w:val="3"/>
    </w:pPr>
    <w:rPr>
      <w:rFonts w:ascii="Oswald Light" w:eastAsiaTheme="majorEastAsia" w:hAnsi="Oswald Light" w:cstheme="majorBidi"/>
      <w:i/>
      <w:iCs/>
      <w:color w:val="4B4B4B"/>
    </w:rPr>
  </w:style>
  <w:style w:type="paragraph" w:styleId="Kop5">
    <w:name w:val="heading 5"/>
    <w:basedOn w:val="Standaard"/>
    <w:next w:val="Standaard"/>
    <w:uiPriority w:val="9"/>
    <w:semiHidden/>
    <w:unhideWhenUsed/>
    <w:qFormat/>
    <w:pPr>
      <w:keepNext/>
      <w:keepLines/>
      <w:spacing w:before="220" w:after="40"/>
      <w:outlineLvl w:val="4"/>
    </w:pPr>
    <w:rPr>
      <w:b/>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A442C0"/>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titeldiggie">
    <w:name w:val="titel_diggie"/>
    <w:basedOn w:val="Titel"/>
    <w:link w:val="titeldiggieChar"/>
    <w:qFormat/>
    <w:rsid w:val="00C93ECF"/>
    <w:rPr>
      <w:rFonts w:ascii="Oswald Light" w:hAnsi="Oswald Light"/>
      <w:sz w:val="48"/>
    </w:rPr>
  </w:style>
  <w:style w:type="character" w:customStyle="1" w:styleId="titeldiggieChar">
    <w:name w:val="titel_diggie Char"/>
    <w:basedOn w:val="TitelChar"/>
    <w:link w:val="titeldiggie"/>
    <w:rsid w:val="00C93ECF"/>
    <w:rPr>
      <w:rFonts w:ascii="Oswald Light" w:eastAsiaTheme="majorEastAsia" w:hAnsi="Oswald Light" w:cstheme="majorBidi"/>
      <w:spacing w:val="-10"/>
      <w:kern w:val="28"/>
      <w:sz w:val="48"/>
      <w:szCs w:val="56"/>
    </w:rPr>
  </w:style>
  <w:style w:type="character" w:customStyle="1" w:styleId="TitelChar">
    <w:name w:val="Titel Char"/>
    <w:basedOn w:val="Standaardalinea-lettertype"/>
    <w:link w:val="Titel"/>
    <w:uiPriority w:val="10"/>
    <w:rsid w:val="00A442C0"/>
    <w:rPr>
      <w:rFonts w:asciiTheme="majorHAnsi" w:eastAsiaTheme="majorEastAsia" w:hAnsiTheme="majorHAnsi" w:cstheme="majorBidi"/>
      <w:spacing w:val="-10"/>
      <w:kern w:val="28"/>
      <w:sz w:val="56"/>
      <w:szCs w:val="56"/>
    </w:rPr>
  </w:style>
  <w:style w:type="paragraph" w:customStyle="1" w:styleId="ondertiteldiggie">
    <w:name w:val="ondertitel_diggie"/>
    <w:basedOn w:val="Standaard"/>
    <w:next w:val="Ondertitel"/>
    <w:link w:val="ondertiteldiggieChar"/>
    <w:qFormat/>
    <w:rsid w:val="00DD0F49"/>
    <w:pPr>
      <w:spacing w:after="0"/>
    </w:pPr>
    <w:rPr>
      <w:sz w:val="32"/>
    </w:rPr>
  </w:style>
  <w:style w:type="character" w:customStyle="1" w:styleId="ondertiteldiggieChar">
    <w:name w:val="ondertitel_diggie Char"/>
    <w:basedOn w:val="Standaardalinea-lettertype"/>
    <w:link w:val="ondertiteldiggie"/>
    <w:rsid w:val="00DD0F49"/>
    <w:rPr>
      <w:rFonts w:ascii="Open Sans" w:hAnsi="Open Sans" w:cs="Open Sans"/>
      <w:sz w:val="32"/>
      <w:szCs w:val="24"/>
    </w:rPr>
  </w:style>
  <w:style w:type="paragraph" w:styleId="Ondertitel">
    <w:name w:val="Subtitle"/>
    <w:basedOn w:val="Standaard"/>
    <w:next w:val="Standaard"/>
    <w:link w:val="OndertitelChar"/>
    <w:uiPriority w:val="11"/>
    <w:qFormat/>
    <w:pPr>
      <w:pBdr>
        <w:top w:val="nil"/>
        <w:left w:val="nil"/>
        <w:bottom w:val="nil"/>
        <w:right w:val="nil"/>
        <w:between w:val="nil"/>
      </w:pBdr>
    </w:pPr>
    <w:rPr>
      <w:rFonts w:ascii="Oswald Light" w:eastAsia="Oswald Light" w:hAnsi="Oswald Light" w:cs="Oswald Light"/>
      <w:i/>
      <w:color w:val="5A5A5A"/>
      <w:sz w:val="30"/>
      <w:szCs w:val="30"/>
    </w:rPr>
  </w:style>
  <w:style w:type="character" w:customStyle="1" w:styleId="OndertitelChar">
    <w:name w:val="Ondertitel Char"/>
    <w:basedOn w:val="Standaardalinea-lettertype"/>
    <w:link w:val="Ondertitel"/>
    <w:uiPriority w:val="11"/>
    <w:rsid w:val="00A442C0"/>
    <w:rPr>
      <w:rFonts w:eastAsiaTheme="minorEastAsia"/>
      <w:color w:val="5A5A5A" w:themeColor="text1" w:themeTint="A5"/>
      <w:spacing w:val="15"/>
    </w:rPr>
  </w:style>
  <w:style w:type="paragraph" w:styleId="Geenafstand">
    <w:name w:val="No Spacing"/>
    <w:aliases w:val="geen afstand_diggie"/>
    <w:uiPriority w:val="1"/>
    <w:qFormat/>
    <w:rsid w:val="00C93ECF"/>
    <w:pPr>
      <w:spacing w:after="0" w:line="240" w:lineRule="auto"/>
    </w:pPr>
    <w:rPr>
      <w:sz w:val="24"/>
      <w:szCs w:val="24"/>
    </w:rPr>
  </w:style>
  <w:style w:type="character" w:customStyle="1" w:styleId="Kop1Char">
    <w:name w:val="Kop 1 Char"/>
    <w:aliases w:val="kop 1_diggie Char"/>
    <w:basedOn w:val="Standaardalinea-lettertype"/>
    <w:link w:val="Kop1"/>
    <w:uiPriority w:val="9"/>
    <w:rsid w:val="00EC4F83"/>
    <w:rPr>
      <w:rFonts w:ascii="Oswald" w:eastAsiaTheme="majorEastAsia" w:hAnsi="Oswald" w:cstheme="majorBidi"/>
      <w:color w:val="191919"/>
      <w:sz w:val="36"/>
      <w:szCs w:val="32"/>
    </w:rPr>
  </w:style>
  <w:style w:type="character" w:customStyle="1" w:styleId="Kop2Char">
    <w:name w:val="Kop 2 Char"/>
    <w:aliases w:val="kop 2_diggie Char"/>
    <w:basedOn w:val="Standaardalinea-lettertype"/>
    <w:link w:val="Kop2"/>
    <w:uiPriority w:val="9"/>
    <w:rsid w:val="00EC4F83"/>
    <w:rPr>
      <w:rFonts w:ascii="Oswald" w:eastAsiaTheme="majorEastAsia" w:hAnsi="Oswald" w:cstheme="majorBidi"/>
      <w:color w:val="323232"/>
      <w:sz w:val="26"/>
      <w:szCs w:val="26"/>
    </w:rPr>
  </w:style>
  <w:style w:type="character" w:styleId="Nadruk">
    <w:name w:val="Emphasis"/>
    <w:basedOn w:val="Standaardalinea-lettertype"/>
    <w:uiPriority w:val="20"/>
    <w:rsid w:val="00C93ECF"/>
    <w:rPr>
      <w:i/>
      <w:iCs/>
    </w:rPr>
  </w:style>
  <w:style w:type="character" w:customStyle="1" w:styleId="Kop3Char">
    <w:name w:val="Kop 3 Char"/>
    <w:aliases w:val="kop 3_diggie Char"/>
    <w:basedOn w:val="Standaardalinea-lettertype"/>
    <w:link w:val="Kop3"/>
    <w:uiPriority w:val="9"/>
    <w:rsid w:val="001A3518"/>
    <w:rPr>
      <w:rFonts w:ascii="Oswald" w:hAnsi="Oswald" w:cs="Open Sans"/>
      <w:color w:val="4B4B4B"/>
      <w:szCs w:val="24"/>
    </w:rPr>
  </w:style>
  <w:style w:type="character" w:customStyle="1" w:styleId="Kop4Char">
    <w:name w:val="Kop 4 Char"/>
    <w:aliases w:val="kop 4_diggie Char"/>
    <w:basedOn w:val="Standaardalinea-lettertype"/>
    <w:link w:val="Kop4"/>
    <w:uiPriority w:val="9"/>
    <w:rsid w:val="00C93ECF"/>
    <w:rPr>
      <w:rFonts w:ascii="Oswald Light" w:eastAsiaTheme="majorEastAsia" w:hAnsi="Oswald Light" w:cstheme="majorBidi"/>
      <w:i/>
      <w:iCs/>
      <w:color w:val="4B4B4B"/>
      <w:sz w:val="24"/>
      <w:szCs w:val="24"/>
    </w:rPr>
  </w:style>
  <w:style w:type="paragraph" w:styleId="Koptekst">
    <w:name w:val="header"/>
    <w:basedOn w:val="Standaard"/>
    <w:link w:val="KoptekstChar"/>
    <w:uiPriority w:val="99"/>
    <w:unhideWhenUsed/>
    <w:rsid w:val="00C93E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3ECF"/>
    <w:rPr>
      <w:rFonts w:ascii="Open Sans" w:hAnsi="Open Sans" w:cs="Open Sans"/>
      <w:szCs w:val="24"/>
    </w:rPr>
  </w:style>
  <w:style w:type="paragraph" w:styleId="Voettekst">
    <w:name w:val="footer"/>
    <w:basedOn w:val="Standaard"/>
    <w:link w:val="VoettekstChar"/>
    <w:uiPriority w:val="99"/>
    <w:unhideWhenUsed/>
    <w:rsid w:val="00C93E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3ECF"/>
    <w:rPr>
      <w:rFonts w:ascii="Open Sans" w:hAnsi="Open Sans" w:cs="Open Sans"/>
      <w:szCs w:val="24"/>
    </w:rPr>
  </w:style>
  <w:style w:type="character" w:styleId="Tekstvantijdelijkeaanduiding">
    <w:name w:val="Placeholder Text"/>
    <w:basedOn w:val="Standaardalinea-lettertype"/>
    <w:uiPriority w:val="99"/>
    <w:semiHidden/>
    <w:rsid w:val="00DD0F49"/>
    <w:rPr>
      <w:color w:val="808080"/>
    </w:rPr>
  </w:style>
  <w:style w:type="character" w:styleId="Hyperlink">
    <w:name w:val="Hyperlink"/>
    <w:basedOn w:val="Standaardalinea-lettertype"/>
    <w:uiPriority w:val="99"/>
    <w:unhideWhenUsed/>
    <w:rsid w:val="00DD0F49"/>
    <w:rPr>
      <w:color w:val="0563C1" w:themeColor="hyperlink"/>
      <w:u w:val="single"/>
    </w:rPr>
  </w:style>
  <w:style w:type="paragraph" w:styleId="Ballontekst">
    <w:name w:val="Balloon Text"/>
    <w:basedOn w:val="Standaard"/>
    <w:link w:val="BallontekstChar"/>
    <w:uiPriority w:val="99"/>
    <w:semiHidden/>
    <w:unhideWhenUsed/>
    <w:rsid w:val="00482D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D54"/>
    <w:rPr>
      <w:rFonts w:ascii="Tahoma" w:hAnsi="Tahoma" w:cs="Tahoma"/>
      <w:sz w:val="16"/>
      <w:szCs w:val="16"/>
    </w:rPr>
  </w:style>
  <w:style w:type="paragraph" w:styleId="Lijstalinea">
    <w:name w:val="List Paragraph"/>
    <w:basedOn w:val="Standaard"/>
    <w:uiPriority w:val="34"/>
    <w:qFormat/>
    <w:rsid w:val="00482D54"/>
    <w:pPr>
      <w:spacing w:after="0" w:line="240" w:lineRule="auto"/>
      <w:ind w:left="720"/>
      <w:contextualSpacing/>
    </w:pPr>
    <w:rPr>
      <w:rFonts w:ascii="Arial" w:eastAsiaTheme="minorEastAsia" w:hAnsi="Arial" w:cstheme="minorBidi"/>
      <w:sz w:val="24"/>
      <w:lang w:val="nl-NL"/>
    </w:rPr>
  </w:style>
  <w:style w:type="paragraph" w:styleId="Normaalweb">
    <w:name w:val="Normal (Web)"/>
    <w:basedOn w:val="Standaard"/>
    <w:uiPriority w:val="99"/>
    <w:semiHidden/>
    <w:unhideWhenUsed/>
    <w:rsid w:val="004E296E"/>
    <w:pPr>
      <w:spacing w:before="100" w:beforeAutospacing="1" w:after="100" w:afterAutospacing="1" w:line="240" w:lineRule="auto"/>
    </w:pPr>
    <w:rPr>
      <w:rFonts w:ascii="Times New Roman" w:eastAsia="Times New Roman" w:hAnsi="Times New Roman" w:cs="Times New Roman"/>
      <w:sz w:val="24"/>
      <w:lang w:val="en-GB" w:eastAsia="en-GB"/>
    </w:rPr>
  </w:style>
  <w:style w:type="character" w:styleId="Zwaar">
    <w:name w:val="Strong"/>
    <w:basedOn w:val="Standaardalinea-lettertype"/>
    <w:uiPriority w:val="22"/>
    <w:qFormat/>
    <w:rsid w:val="004E296E"/>
    <w:rPr>
      <w:b/>
      <w:bCs/>
    </w:rPr>
  </w:style>
  <w:style w:type="character" w:customStyle="1" w:styleId="apple-converted-space">
    <w:name w:val="apple-converted-space"/>
    <w:basedOn w:val="Standaardalinea-lettertype"/>
    <w:rsid w:val="004E296E"/>
  </w:style>
  <w:style w:type="table" w:styleId="Tabelraster">
    <w:name w:val="Table Grid"/>
    <w:basedOn w:val="Standaardtabel"/>
    <w:uiPriority w:val="59"/>
    <w:rsid w:val="00BA2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A2F92"/>
    <w:rPr>
      <w:sz w:val="16"/>
      <w:szCs w:val="16"/>
    </w:rPr>
  </w:style>
  <w:style w:type="paragraph" w:styleId="Tekstopmerking">
    <w:name w:val="annotation text"/>
    <w:basedOn w:val="Standaard"/>
    <w:link w:val="TekstopmerkingChar"/>
    <w:uiPriority w:val="99"/>
    <w:semiHidden/>
    <w:unhideWhenUsed/>
    <w:rsid w:val="00FF0C3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F0C38"/>
    <w:rPr>
      <w:rFonts w:ascii="Open Sans" w:hAnsi="Open Sans" w:cs="Open Sans"/>
      <w:sz w:val="20"/>
      <w:szCs w:val="20"/>
    </w:rPr>
  </w:style>
  <w:style w:type="paragraph" w:styleId="Onderwerpvanopmerking">
    <w:name w:val="annotation subject"/>
    <w:basedOn w:val="Tekstopmerking"/>
    <w:next w:val="Tekstopmerking"/>
    <w:link w:val="OnderwerpvanopmerkingChar"/>
    <w:uiPriority w:val="99"/>
    <w:semiHidden/>
    <w:unhideWhenUsed/>
    <w:rsid w:val="00FF0C38"/>
    <w:rPr>
      <w:b/>
      <w:bCs/>
    </w:rPr>
  </w:style>
  <w:style w:type="character" w:customStyle="1" w:styleId="OnderwerpvanopmerkingChar">
    <w:name w:val="Onderwerp van opmerking Char"/>
    <w:basedOn w:val="TekstopmerkingChar"/>
    <w:link w:val="Onderwerpvanopmerking"/>
    <w:uiPriority w:val="99"/>
    <w:semiHidden/>
    <w:rsid w:val="00FF0C38"/>
    <w:rPr>
      <w:rFonts w:ascii="Open Sans" w:hAnsi="Open Sans" w:cs="Open Sans"/>
      <w:b/>
      <w:bCs/>
      <w:sz w:val="20"/>
      <w:szCs w:val="20"/>
    </w:rPr>
  </w:style>
  <w:style w:type="paragraph" w:customStyle="1" w:styleId="Default">
    <w:name w:val="Default"/>
    <w:rsid w:val="00EC4F83"/>
    <w:pPr>
      <w:autoSpaceDE w:val="0"/>
      <w:autoSpaceDN w:val="0"/>
      <w:adjustRightInd w:val="0"/>
      <w:spacing w:after="0" w:line="240" w:lineRule="auto"/>
    </w:pPr>
    <w:rPr>
      <w:rFonts w:ascii="Oswald" w:hAnsi="Oswald" w:cs="Oswald"/>
      <w:color w:val="000000"/>
      <w:sz w:val="24"/>
      <w:szCs w:val="24"/>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eest@diggie.b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lic.kr/s/aHBqjAUJhP"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yperlink" Target="https://flic.kr/s/aHBqjAUGH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5osQwtpQOlBDz9RLMdXC4ExARg==">CgMxLjAyDmgucjluMXdmZWZkenFoMg5oLmdqb3E2eGcxZ3ZheTIOaC4zeDVrY3Zhd2NwNWcyDmgucm14amdnNzNtYmMwMg5oLnZxbzV5OTFqM3VqczIOaC5neGc3M3B3aXMwbXMyDmguaGd4cHlkaGtrMDdmMg5oLnNqMGlodGVuMmYycTIOaC5wd2xvM28zMmhnaTUyDmgubjU4NzQ5cGtpMTF3Mg5oLm9ucGVuZ20weGxwNTIOaC54M2c4N2hyNW15bjQyDmguMm5mejlqZHMxZTV2OAByITFHeG9jZVd4eHZpT3BVOUJzajRpUTV2aXBDX3RWTTNE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1993</Words>
  <Characters>9565</Characters>
  <Application>Microsoft Office Word</Application>
  <DocSecurity>0</DocSecurity>
  <Lines>383</Lines>
  <Paragraphs>193</Paragraphs>
  <ScaleCrop>false</ScaleCrop>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Pillen-Stubbe</dc:creator>
  <cp:lastModifiedBy>Anne Cabus</cp:lastModifiedBy>
  <cp:revision>3</cp:revision>
  <dcterms:created xsi:type="dcterms:W3CDTF">2024-07-06T10:52:00Z</dcterms:created>
  <dcterms:modified xsi:type="dcterms:W3CDTF">2024-07-06T10:53:00Z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1cc7321f3b79b8e3026a5e50db83daa22cd5e37a7127e43c75e1133b14661100</vt:lpwstr>
  </property>
</Properties>
</file>